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F" w:rsidRPr="008B3466" w:rsidRDefault="0084696F" w:rsidP="0084696F">
      <w:pPr>
        <w:shd w:val="clear" w:color="auto" w:fill="FFFFFF"/>
        <w:spacing w:before="161" w:after="16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  <w:t>Regulamin Przedszkola</w:t>
      </w:r>
    </w:p>
    <w:p w:rsidR="0084696F" w:rsidRPr="008B3466" w:rsidRDefault="0084696F" w:rsidP="0084696F">
      <w:pPr>
        <w:shd w:val="clear" w:color="auto" w:fill="FFFFFF"/>
        <w:spacing w:before="161" w:after="16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  <w:t xml:space="preserve">Samorządowego z Oddziałami Integracyjnymi </w:t>
      </w:r>
    </w:p>
    <w:p w:rsidR="0084696F" w:rsidRPr="008B3466" w:rsidRDefault="0084696F" w:rsidP="0084696F">
      <w:pPr>
        <w:shd w:val="clear" w:color="auto" w:fill="FFFFFF"/>
        <w:spacing w:before="161" w:after="16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  <w:t>w Koronowie</w:t>
      </w:r>
    </w:p>
    <w:p w:rsidR="008B3466" w:rsidRPr="0084696F" w:rsidRDefault="008B3466" w:rsidP="0084696F">
      <w:pPr>
        <w:shd w:val="clear" w:color="auto" w:fill="FFFFFF"/>
        <w:spacing w:before="161" w:after="16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4400"/>
          <w:kern w:val="36"/>
          <w:sz w:val="28"/>
          <w:szCs w:val="28"/>
          <w:lang w:eastAsia="pl-PL"/>
        </w:rPr>
      </w:pPr>
    </w:p>
    <w:p w:rsidR="0084696F" w:rsidRPr="0084696F" w:rsidRDefault="0084696F" w:rsidP="0084696F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Dla usprawnienia pracy Przedszkola oraz pogłębienia współpracy z Rodzicami podajemy do wiadomości niniejszy regulamin i prosimy o przestrzeganie następujących przepisów: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Podstawa prawna: Ustawy z dnia 7 września 1991 r. o systemie oświaty /tekst jednolity: Dz. U. 2004 nr 256, poz. 2572 z zm.</w:t>
      </w:r>
    </w:p>
    <w:p w:rsidR="0084696F" w:rsidRPr="0084696F" w:rsidRDefault="0084696F" w:rsidP="0084696F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Przedszkola wprowadza się w życie z myślą, iż wszystkie podejmowane zabiegi mają na względzie tylko dobro dziecka, jego prawidłowy rozwój umysłowy, fizyczny, społeczno - emocjonalny. Przestrzeganie go przez obie zainteresowane strony stworzy naszym wychowankom idealne warunki do prawidłowego rozwoju i radosnego dzieciństwa.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I. INFORMACJE OGÓLNE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Samorządowe w Koronowie jest placówką publiczną.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Przedszkola brzmi: Przedszkole Samorządowe z Oddziałami Integracyjnymi w Koronowie.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Siedzi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>ba Przedszkola znajduje się w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budynku przy ul. Dworcowej 5 i oddz. ul. Paderewskiego 3. 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Organem prowadzącym placówkę jest Rada Miejska w Koronowie.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Nadzór pedagogiczny nad Przedszkolem sprawuje Kujawsko – Pomorskie Kuratorium Oświaty w Bydgoszczy.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realizuje program wychowania zgodnie z nową podstawą programową edukacji przedszkolnej.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Zapewnia bezpłatne nauczanie, wychowanie i opiekę w czasie ustalonym przez organ prowadzący: 5 godzin dziennie.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Przedszkole funkcjonuje od poniedziałku do piątku, przy ul. Dworcowej: 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godzinach od 6.00 do 16.30, przy ul. Paderewskiego od godz. 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>7.00 do 16.00.</w:t>
      </w:r>
    </w:p>
    <w:p w:rsidR="0084696F" w:rsidRPr="0084696F" w:rsidRDefault="0031114B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Przeprowadza rekrutację</w:t>
      </w:r>
      <w:r w:rsidR="0084696F"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 w oparciu o zasadę powszechnej dostępności, gdy liczba zgłoszonych dzieci przekracza liczbę miejsc określonych w orzeczeniu organizacyjnym placówki, Dyrektor powołuje Komisję Rekrutacyjną, której zadania określa szczegółowo Regulamin Rekrutacji.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Zatrudnia nauczycieli posiadających kwalifikacje określone w odrębnych przepisach.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zapewnia wychowanie i nauczanie oraz sprawuje opiekę nad dziećmi dostosowując metody i sposoby oddziaływań do wieku dziecka i jego indywidualnych możliwości rozwojowych jak również potrzeb środowiskowych o czym mówi podstawa programowa bezpłatnie realizowana.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Zapewnia bezpieczeństwo oraz bezpośrednią i stałą opiekę nad dzieckiem 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 czasie pobytu w przedszkolu jak również w trakcie zajęć poza terenem przedszkola.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współpracuje z instytucjami lokalnymi, zapewniając dzieciom jak najlepsze przygotowanie do nauki w szkole. 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wspomaga rozwój dziecka w różnych sferach: umysłowej, psychofizycznej, emocjonalnej i społecznej.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Realizuje programy autorskie oraz projekty edukacyjne rozszerzające zakres podstawy programowej.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Organizuje zabawy twórcze: muzyczne, plastyczne, teatralne i inne rozwijające twórcze zdolności dziecka.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Przygotowuje dzieci do udziału w konkursach, festiwalach, imprezach okolicznościowych.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Zapewnia pomoc psychologiczno – pedagogiczną.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przedszkolu dzieci mogą korzystać z zajęć dodatkowych.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dzieci zgłoszone do przedszkola na nowy rok szkolny podlegają </w:t>
      </w:r>
      <w:r w:rsidR="0031114B" w:rsidRP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>dobrowolnemu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ubezpieczeniu od następstw nieszczęśliwych wypadków. Koszty ubezpieczenia pokrywają rodzice do 15 października danego roku szkolnego.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grupa wiekowa powierzona jest opiece jednej lub dwóm nauczycielkom, pracującym w układzie godzin podanych w arkuszu organizacyjnym.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 trakcie zajęć poza terenem przedszkola (spacery, wycieczki) zapewnia się nauczycielce przy opiece nad dziećmi dodatkową pomoc.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zauważenia przez nauczyciela symptomów choroby u dziecka nauczyciel kontaktuje się z rodzicami lub opiekunami, a w przypadku braku 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 nimi kontaktu kontaktuje się z lekarzem.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przedszkolu nie stosuje się wobec dzieci żadnych zabiegów lekarskich i nie podaje się środków farmakologicznych.</w:t>
      </w:r>
    </w:p>
    <w:p w:rsid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Przedszkole nie ponosi odpowiedzialności za wartościowe rzeczy przynoszone przez dzieci do przedszkola.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hAnsiTheme="majorHAnsi"/>
          <w:sz w:val="24"/>
          <w:szCs w:val="24"/>
        </w:rPr>
        <w:t xml:space="preserve">Przedszkole posiada system </w:t>
      </w:r>
      <w:proofErr w:type="spellStart"/>
      <w:r w:rsidRPr="0084696F">
        <w:rPr>
          <w:rFonts w:asciiTheme="majorHAnsi" w:hAnsiTheme="majorHAnsi"/>
          <w:b/>
          <w:sz w:val="24"/>
          <w:szCs w:val="24"/>
        </w:rPr>
        <w:t>iPrzedszkole</w:t>
      </w:r>
      <w:proofErr w:type="spellEnd"/>
      <w:r w:rsidRPr="0084696F">
        <w:rPr>
          <w:rFonts w:asciiTheme="majorHAnsi" w:hAnsiTheme="majorHAnsi"/>
          <w:sz w:val="24"/>
          <w:szCs w:val="24"/>
        </w:rPr>
        <w:t>, który zapewnia identyfikację dziecka i automatyczne rejestrowanie jego czasu pobytu w przedszkolu przy wykorzystaniu indywidualnych kart zbliżeniowych. System nalicza opłaty za godziny pobytu dziecka w przedszkolu zgodnie z ustawą   z dnia 7 września 1991 r.   o systemie oświaty   (Dz.</w:t>
      </w:r>
      <w:r>
        <w:rPr>
          <w:rFonts w:asciiTheme="majorHAnsi" w:hAnsiTheme="majorHAnsi"/>
          <w:sz w:val="24"/>
          <w:szCs w:val="24"/>
        </w:rPr>
        <w:t xml:space="preserve"> U. z 2015 r. poz. 2156) oraz o</w:t>
      </w:r>
      <w:r w:rsidRPr="0084696F">
        <w:rPr>
          <w:rFonts w:asciiTheme="majorHAnsi" w:hAnsiTheme="majorHAnsi"/>
          <w:sz w:val="24"/>
          <w:szCs w:val="24"/>
        </w:rPr>
        <w:t>płaty za wyżywienie</w:t>
      </w:r>
      <w:r>
        <w:rPr>
          <w:rFonts w:asciiTheme="majorHAnsi" w:hAnsiTheme="majorHAnsi"/>
          <w:sz w:val="24"/>
          <w:szCs w:val="24"/>
        </w:rPr>
        <w:t>.</w:t>
      </w:r>
    </w:p>
    <w:p w:rsidR="0084696F" w:rsidRPr="0084696F" w:rsidRDefault="0084696F" w:rsidP="0084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hAnsiTheme="majorHAnsi"/>
          <w:sz w:val="24"/>
          <w:szCs w:val="24"/>
        </w:rPr>
        <w:t>Opłaty za wyżywienie nie są pobierane za okres nieobecności dziecka od następnego dnia po zgłoszeniu nieobecności przez rodzica, pod warunkiem zgłoszenia do godz. 14.00.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II. PRAWA I OBOWIĄZKI RODZICÓW (Opiekunów prawnych)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Rodzice (Opiekunowie prawni) mają prawo do: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Znajomości zadań wynikających z planu rocznego Przedszkola oraz z programu wychowania przedszkolnego realizowanego w danym oddziale.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Wyboru rodzaju zajęć, w których dziecko ma uczestniczyć spośród oferty zajęć dodatkowych.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Uzyskiwania rzetelnej informacji na temat swojego dziecka, jego zachowania </w:t>
      </w:r>
      <w:r w:rsidR="003111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i rozwoju.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Wyrażania opinii na temat pracy Przedszkola.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Stałych spotkań z nauczycielem w celu wymiany informacji na tematy wychowawczo - dydaktyczne.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Aktywnego włączania się w życie Przedszkola.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Współuczestniczenia w organizowaniu wycieczek oraz imprez kulturalnych dla rodziców i dzieci.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Rodzice (Opiekunowie) jako ustawowi przedstawiciele prawni dziecka, mogą występować w jego imieniu do Dyrektora Przedszkola, w obronie jego praw, 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przypadku, jeśli takie zostały naruszone.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Pomocy ze strony Przedszkola w rozwiązywaniu problemów wychowawczych. </w:t>
      </w:r>
    </w:p>
    <w:p w:rsidR="0084696F" w:rsidRPr="0084696F" w:rsidRDefault="0084696F" w:rsidP="008B34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Uzyskiwaniu informacji pogłębiających ich wiedzę psychologiczno- pedagogiczną. </w:t>
      </w:r>
    </w:p>
    <w:p w:rsidR="0084696F" w:rsidRP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Pomocy w kontaktach ze specjalistami: psychologiem, logopedą. </w:t>
      </w:r>
    </w:p>
    <w:p w:rsidR="0084696F" w:rsidRDefault="0084696F" w:rsidP="008469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Zgłaszania uwag i propozycji dotyczących organizacji pracy przedszkola. </w:t>
      </w:r>
    </w:p>
    <w:p w:rsidR="008B3466" w:rsidRPr="008B3466" w:rsidRDefault="008B3466" w:rsidP="008B346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hAnsiTheme="majorHAnsi"/>
          <w:sz w:val="24"/>
          <w:szCs w:val="24"/>
        </w:rPr>
        <w:t xml:space="preserve">Odpisu kwoty wyżywienia za drugi i kolejne dni nieobecności dziecka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8B3466">
        <w:rPr>
          <w:rFonts w:asciiTheme="majorHAnsi" w:hAnsiTheme="majorHAnsi"/>
          <w:sz w:val="24"/>
          <w:szCs w:val="24"/>
        </w:rPr>
        <w:t>w przedszkolu pod warunkiem zgłoszenia tej nieobecności dzień wcześniej do godz. 14.00.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Obowiązki Rodziców (Opiekunów prawnych)</w:t>
      </w:r>
    </w:p>
    <w:p w:rsidR="0084696F" w:rsidRDefault="0084696F" w:rsidP="008469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Podpisanie przez rodziców umowy o korzystanie z usług przedszkola 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i respektowanie postanowień umowy.</w:t>
      </w:r>
    </w:p>
    <w:p w:rsidR="008B3466" w:rsidRDefault="008B3466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hAnsiTheme="majorHAnsi"/>
          <w:sz w:val="24"/>
          <w:szCs w:val="24"/>
        </w:rPr>
        <w:t xml:space="preserve">Przyprowadzanie dzieci do przedszkola do godz. 8:05, zgłaszanie spóźnień 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8B3466">
        <w:rPr>
          <w:rFonts w:asciiTheme="majorHAnsi" w:hAnsiTheme="majorHAnsi"/>
          <w:sz w:val="24"/>
          <w:szCs w:val="24"/>
        </w:rPr>
        <w:t>i nieobecności telefonicznie</w:t>
      </w:r>
      <w:r>
        <w:rPr>
          <w:rFonts w:asciiTheme="majorHAnsi" w:hAnsiTheme="majorHAnsi"/>
          <w:sz w:val="24"/>
          <w:szCs w:val="24"/>
        </w:rPr>
        <w:t xml:space="preserve"> lub przez system </w:t>
      </w:r>
      <w:proofErr w:type="spellStart"/>
      <w:r>
        <w:rPr>
          <w:rFonts w:asciiTheme="majorHAnsi" w:hAnsiTheme="majorHAnsi"/>
          <w:sz w:val="24"/>
          <w:szCs w:val="24"/>
        </w:rPr>
        <w:t>iPrzedszkole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Udzielanie pełnej informacji o sytuacji zdrowotnej dziecka, mającej wpływ na jego bezpieczeństwo i pra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widłowe funkcjonowanie w grupie. 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Regularne kontaktowanie się z wychowawcą w celu ujednolic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enia oddziaływań wychowawczych.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Natychmiastowy odbiór dziecka, w przypadku zgłoszenia przez przedszkole choroby dziecka. 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Przyprowadzanie do przedszkola dziec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i w dobrej kondycji zdrowotnej.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Terminowe wnoszenie opłat za pobyt dzieci w Przedszkolu według wysokości 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i zasad ustalonych przez organ prowadzący. </w:t>
      </w:r>
    </w:p>
    <w:p w:rsidR="008B3466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Troszczenie się o fizyczny i duchowy rozwój dziecka. </w:t>
      </w:r>
    </w:p>
    <w:p w:rsidR="0084696F" w:rsidRPr="008B3466" w:rsidRDefault="0084696F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Respektowanie czasu pracy przedszkola podczas odbierania dzieci. </w:t>
      </w:r>
    </w:p>
    <w:p w:rsidR="008B3466" w:rsidRDefault="008B3466" w:rsidP="008B346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hAnsiTheme="majorHAnsi"/>
          <w:sz w:val="24"/>
          <w:szCs w:val="24"/>
        </w:rPr>
        <w:t>W przypadku zgłoszenia nieobecności dziecka w przedszkolu rodzic ponosi ko</w:t>
      </w:r>
      <w:r>
        <w:rPr>
          <w:rFonts w:asciiTheme="majorHAnsi" w:hAnsiTheme="majorHAnsi"/>
          <w:sz w:val="24"/>
          <w:szCs w:val="24"/>
        </w:rPr>
        <w:t xml:space="preserve">szt wyżywienia </w:t>
      </w:r>
      <w:r w:rsidRPr="008B3466">
        <w:rPr>
          <w:rFonts w:asciiTheme="majorHAnsi" w:hAnsiTheme="majorHAnsi"/>
          <w:sz w:val="24"/>
          <w:szCs w:val="24"/>
        </w:rPr>
        <w:t xml:space="preserve"> za pierwszy dzień nieobecności dziecka, a w przypadku zgłoszenia po godz.14.00, również za kolejny dzień nieobecności.”</w:t>
      </w:r>
    </w:p>
    <w:p w:rsidR="008B3466" w:rsidRPr="0031114B" w:rsidRDefault="008B3466" w:rsidP="0031114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466">
        <w:rPr>
          <w:rFonts w:asciiTheme="majorHAnsi" w:hAnsiTheme="majorHAnsi"/>
          <w:sz w:val="24"/>
          <w:szCs w:val="24"/>
        </w:rPr>
        <w:t xml:space="preserve">Zgłaszanie nieobecności dziecka poprzez system </w:t>
      </w:r>
      <w:proofErr w:type="spellStart"/>
      <w:r w:rsidRPr="008B3466">
        <w:rPr>
          <w:rFonts w:asciiTheme="majorHAnsi" w:hAnsiTheme="majorHAnsi"/>
          <w:sz w:val="24"/>
          <w:szCs w:val="24"/>
        </w:rPr>
        <w:t>iPrzedszkole</w:t>
      </w:r>
      <w:proofErr w:type="spellEnd"/>
      <w:r w:rsidRPr="008B3466">
        <w:rPr>
          <w:rFonts w:asciiTheme="majorHAnsi" w:hAnsiTheme="majorHAnsi"/>
          <w:sz w:val="24"/>
          <w:szCs w:val="24"/>
        </w:rPr>
        <w:t xml:space="preserve"> bądź w przypadku braku dostępu do Internetu  telefonicznie do sekretariatu placówki. Numer telefonu: (52) 3822311 wew. 10” lub kom </w:t>
      </w:r>
      <w:r w:rsidRPr="008B3466">
        <w:rPr>
          <w:rFonts w:asciiTheme="majorHAnsi" w:hAnsiTheme="majorHAnsi"/>
          <w:color w:val="000000"/>
          <w:sz w:val="24"/>
          <w:szCs w:val="24"/>
        </w:rPr>
        <w:t>664 414</w:t>
      </w:r>
      <w:r w:rsidR="0031114B">
        <w:rPr>
          <w:rFonts w:asciiTheme="majorHAnsi" w:hAnsiTheme="majorHAnsi"/>
          <w:color w:val="000000"/>
          <w:sz w:val="24"/>
          <w:szCs w:val="24"/>
        </w:rPr>
        <w:t> </w:t>
      </w:r>
      <w:r w:rsidRPr="008B3466">
        <w:rPr>
          <w:rFonts w:asciiTheme="majorHAnsi" w:hAnsiTheme="majorHAnsi"/>
          <w:color w:val="000000"/>
          <w:sz w:val="24"/>
          <w:szCs w:val="24"/>
        </w:rPr>
        <w:t>356</w:t>
      </w:r>
      <w:r w:rsidRPr="008B3466">
        <w:rPr>
          <w:rFonts w:asciiTheme="majorHAnsi" w:hAnsiTheme="majorHAnsi"/>
          <w:sz w:val="24"/>
          <w:szCs w:val="24"/>
        </w:rPr>
        <w:t>.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III. PRAWA I OBOWIĄZKI DZIECKA.</w:t>
      </w:r>
    </w:p>
    <w:p w:rsidR="0084696F" w:rsidRPr="0084696F" w:rsidRDefault="0084696F" w:rsidP="008469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Dzieci uczęszczające do Przedszkola mają prawo do: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Właściwego zorganizowanego 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>procesu wychowawczo-dydaktyczno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- opiekuńczego zgodnie z ich rozwojem psychofizycznym.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Opieki wychowawczej oraz ochrony przed wszelkimi formami przemocy fizycznej i psychicznej.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Poszanowania godności osobistej.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Życzliwego, podmiotowego traktowania.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Swobody wyrażania myśli i przekonań. Rozwijania własnych zainteresowań </w:t>
      </w:r>
      <w:r w:rsid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i zdolności.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Pomocy w wyrównywaniu różnego rodzaju braków i deficytów rozwojowych.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Przygotowania umożliwiającego osiągnięcie "gotowości szkolnej".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Wychowania w tolerancji dla samego siebie i innych ludzi, bez względu na rasę, płeć, wiek, stan zdrowia, narodowość.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Zaspokajania poczucia bezpieczeństwa.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Wprowadzania w kulturę bycia. </w:t>
      </w:r>
    </w:p>
    <w:p w:rsidR="0084696F" w:rsidRPr="0084696F" w:rsidRDefault="0084696F" w:rsidP="008469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Zaspokajania podstawowych potrzeb fizjologicznych. </w:t>
      </w:r>
    </w:p>
    <w:p w:rsidR="0084696F" w:rsidRPr="0084696F" w:rsidRDefault="0084696F" w:rsidP="0084696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Obowiązkiem dzieci uczęszczających do Przedszkola jest: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Współdziałanie z nauczycielami w procesie wychowania i nauczania.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Podporządkowanie się obowiązującym w grupie umowom i zasadom współżycia społecznego.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Szanowanie wytworów innych dzieci.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Szanowanie sprzętów i zabawek jako wspólnej własności.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Uczestniczenie w pracach porządkowych i samoobsługowych, pełnienie dyżurów.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Przestrzeganie zasad równego prawa do korzystania ze wspólnych zabawek.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Kulturalne zwracanie się do innych: używanie form grzecznościowych.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Zdyscyplinowane zgłaszanie się do zbiórki, zwłaszcza w czasie spacerów </w:t>
      </w:r>
      <w:r w:rsid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i wycieczek.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Przestrzeganie zasad higieny osobistej. </w:t>
      </w:r>
    </w:p>
    <w:p w:rsidR="0084696F" w:rsidRPr="0084696F" w:rsidRDefault="0084696F" w:rsidP="008469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Przestrzeganie wartości uniwersalnych, takich jak: dobro, prawda, miłość </w:t>
      </w:r>
      <w:r w:rsid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i piękno. </w:t>
      </w:r>
    </w:p>
    <w:p w:rsidR="007930B9" w:rsidRDefault="0084696F" w:rsidP="008469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wchodzi w życie z dnie</w:t>
      </w:r>
      <w:r w:rsidR="00997883">
        <w:rPr>
          <w:rFonts w:asciiTheme="majorHAnsi" w:eastAsia="Times New Roman" w:hAnsiTheme="majorHAnsi" w:cs="Times New Roman"/>
          <w:sz w:val="24"/>
          <w:szCs w:val="24"/>
          <w:lang w:eastAsia="pl-PL"/>
        </w:rPr>
        <w:t>m uchwalenia tj. 28.08.</w:t>
      </w:r>
      <w:r w:rsidR="008B34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2018</w:t>
      </w:r>
      <w:r w:rsid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4696F">
        <w:rPr>
          <w:rFonts w:asciiTheme="majorHAnsi" w:eastAsia="Times New Roman" w:hAnsiTheme="majorHAnsi" w:cs="Times New Roman"/>
          <w:sz w:val="24"/>
          <w:szCs w:val="24"/>
          <w:lang w:eastAsia="pl-PL"/>
        </w:rPr>
        <w:t>roku.</w:t>
      </w:r>
      <w:r w:rsidR="007930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84696F" w:rsidRPr="0084696F" w:rsidRDefault="007930B9" w:rsidP="008469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z dnia 1 września 2015 roku zostaje unieważniony</w:t>
      </w:r>
    </w:p>
    <w:p w:rsidR="00A15EA7" w:rsidRPr="0084696F" w:rsidRDefault="00A15EA7" w:rsidP="0084696F">
      <w:pPr>
        <w:jc w:val="both"/>
        <w:rPr>
          <w:rFonts w:asciiTheme="majorHAnsi" w:hAnsiTheme="majorHAnsi"/>
        </w:rPr>
      </w:pPr>
    </w:p>
    <w:sectPr w:rsidR="00A15EA7" w:rsidRPr="0084696F" w:rsidSect="00A1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C22"/>
    <w:multiLevelType w:val="multilevel"/>
    <w:tmpl w:val="E3A8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3073A"/>
    <w:multiLevelType w:val="multilevel"/>
    <w:tmpl w:val="D59E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3571"/>
    <w:multiLevelType w:val="multilevel"/>
    <w:tmpl w:val="CEC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33672"/>
    <w:multiLevelType w:val="multilevel"/>
    <w:tmpl w:val="DB24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53260"/>
    <w:multiLevelType w:val="multilevel"/>
    <w:tmpl w:val="A8A4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96F"/>
    <w:rsid w:val="0031114B"/>
    <w:rsid w:val="007930B9"/>
    <w:rsid w:val="0084696F"/>
    <w:rsid w:val="008B3466"/>
    <w:rsid w:val="00997883"/>
    <w:rsid w:val="00A15EA7"/>
    <w:rsid w:val="00C841D9"/>
    <w:rsid w:val="00F9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A7"/>
  </w:style>
  <w:style w:type="paragraph" w:styleId="Nagwek1">
    <w:name w:val="heading 1"/>
    <w:basedOn w:val="Normalny"/>
    <w:link w:val="Nagwek1Znak"/>
    <w:uiPriority w:val="9"/>
    <w:qFormat/>
    <w:rsid w:val="0084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9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696F"/>
    <w:rPr>
      <w:b/>
      <w:bCs/>
    </w:rPr>
  </w:style>
  <w:style w:type="paragraph" w:styleId="Akapitzlist">
    <w:name w:val="List Paragraph"/>
    <w:basedOn w:val="Normalny"/>
    <w:uiPriority w:val="34"/>
    <w:qFormat/>
    <w:rsid w:val="008B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2018-08-21T13:07:00Z</cp:lastPrinted>
  <dcterms:created xsi:type="dcterms:W3CDTF">2018-09-07T07:50:00Z</dcterms:created>
  <dcterms:modified xsi:type="dcterms:W3CDTF">2018-09-07T07:50:00Z</dcterms:modified>
</cp:coreProperties>
</file>