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51785" w14:textId="77777777" w:rsidR="00771896" w:rsidRPr="00A5099A" w:rsidRDefault="00771896" w:rsidP="00771896">
      <w:pPr>
        <w:jc w:val="center"/>
        <w:rPr>
          <w:rFonts w:ascii="Bookman Old Style" w:hAnsi="Bookman Old Style" w:cs="Times New Roman"/>
          <w:b/>
          <w:sz w:val="44"/>
          <w:szCs w:val="44"/>
        </w:rPr>
      </w:pPr>
      <w:r w:rsidRPr="00A5099A">
        <w:rPr>
          <w:rFonts w:ascii="Bookman Old Style" w:hAnsi="Bookman Old Style" w:cs="Times New Roman"/>
          <w:b/>
          <w:sz w:val="44"/>
          <w:szCs w:val="44"/>
        </w:rPr>
        <w:t>Informator</w:t>
      </w:r>
      <w:r w:rsidRPr="00A5099A">
        <w:rPr>
          <w:rFonts w:ascii="Bookman Old Style" w:hAnsi="Bookman Old Style" w:cs="Times New Roman"/>
          <w:b/>
          <w:i/>
          <w:sz w:val="44"/>
          <w:szCs w:val="44"/>
        </w:rPr>
        <w:t xml:space="preserve"> </w:t>
      </w:r>
      <w:r w:rsidRPr="00A5099A">
        <w:rPr>
          <w:rFonts w:ascii="Bookman Old Style" w:hAnsi="Bookman Old Style" w:cs="Times New Roman"/>
          <w:b/>
          <w:sz w:val="44"/>
          <w:szCs w:val="44"/>
        </w:rPr>
        <w:t>dla</w:t>
      </w:r>
      <w:r w:rsidRPr="00A5099A">
        <w:rPr>
          <w:rFonts w:ascii="Bookman Old Style" w:hAnsi="Bookman Old Style" w:cs="Times New Roman"/>
          <w:b/>
          <w:i/>
          <w:sz w:val="44"/>
          <w:szCs w:val="44"/>
        </w:rPr>
        <w:t xml:space="preserve"> </w:t>
      </w:r>
      <w:r w:rsidRPr="00A5099A">
        <w:rPr>
          <w:rFonts w:ascii="Bookman Old Style" w:hAnsi="Bookman Old Style" w:cs="Times New Roman"/>
          <w:b/>
          <w:sz w:val="44"/>
          <w:szCs w:val="44"/>
        </w:rPr>
        <w:t>Rodziców</w:t>
      </w:r>
    </w:p>
    <w:p w14:paraId="54644300" w14:textId="77777777" w:rsidR="00771896" w:rsidRPr="00A5099A" w:rsidRDefault="00771896" w:rsidP="00771896">
      <w:pPr>
        <w:jc w:val="center"/>
        <w:rPr>
          <w:rFonts w:ascii="Bookman Old Style" w:hAnsi="Bookman Old Style" w:cs="Times New Roman"/>
          <w:b/>
          <w:sz w:val="44"/>
          <w:szCs w:val="44"/>
        </w:rPr>
      </w:pPr>
    </w:p>
    <w:p w14:paraId="256B303E" w14:textId="77777777" w:rsidR="00771896" w:rsidRPr="00A5099A" w:rsidRDefault="00771896" w:rsidP="00771896">
      <w:pPr>
        <w:jc w:val="center"/>
        <w:rPr>
          <w:rFonts w:ascii="Bookman Old Style" w:hAnsi="Bookman Old Style" w:cs="Times New Roman"/>
          <w:b/>
          <w:i/>
          <w:sz w:val="44"/>
          <w:szCs w:val="44"/>
        </w:rPr>
      </w:pPr>
    </w:p>
    <w:p w14:paraId="1C267AD0" w14:textId="77777777" w:rsidR="00771896" w:rsidRPr="00A5099A" w:rsidRDefault="00771896" w:rsidP="00771896">
      <w:pPr>
        <w:jc w:val="center"/>
        <w:rPr>
          <w:rFonts w:ascii="Bookman Old Style" w:hAnsi="Bookman Old Style" w:cs="Times New Roman"/>
          <w:sz w:val="36"/>
          <w:szCs w:val="36"/>
        </w:rPr>
      </w:pPr>
      <w:r w:rsidRPr="00A5099A">
        <w:rPr>
          <w:rFonts w:ascii="Bookman Old Style" w:hAnsi="Bookman Old Style" w:cs="Times New Roman"/>
          <w:sz w:val="36"/>
          <w:szCs w:val="36"/>
        </w:rPr>
        <w:t>Przedszkole Samorządowe</w:t>
      </w:r>
    </w:p>
    <w:p w14:paraId="0B425190" w14:textId="77777777" w:rsidR="00771896" w:rsidRPr="00A5099A" w:rsidRDefault="00771896" w:rsidP="00771896">
      <w:pPr>
        <w:jc w:val="center"/>
        <w:rPr>
          <w:rFonts w:ascii="Bookman Old Style" w:hAnsi="Bookman Old Style" w:cs="Times New Roman"/>
          <w:sz w:val="36"/>
          <w:szCs w:val="36"/>
        </w:rPr>
      </w:pPr>
      <w:r w:rsidRPr="00A5099A">
        <w:rPr>
          <w:rFonts w:ascii="Bookman Old Style" w:hAnsi="Bookman Old Style" w:cs="Times New Roman"/>
          <w:sz w:val="36"/>
          <w:szCs w:val="36"/>
        </w:rPr>
        <w:t>z Oddziałami Integracyjnymi</w:t>
      </w:r>
    </w:p>
    <w:p w14:paraId="0A3FA62E" w14:textId="77777777" w:rsidR="00771896" w:rsidRPr="00A5099A" w:rsidRDefault="00771896" w:rsidP="00771896">
      <w:pPr>
        <w:jc w:val="center"/>
        <w:rPr>
          <w:rFonts w:ascii="Bookman Old Style" w:hAnsi="Bookman Old Style" w:cs="Times New Roman"/>
          <w:sz w:val="36"/>
          <w:szCs w:val="36"/>
        </w:rPr>
      </w:pPr>
      <w:r w:rsidRPr="00A5099A">
        <w:rPr>
          <w:rFonts w:ascii="Bookman Old Style" w:hAnsi="Bookman Old Style" w:cs="Times New Roman"/>
          <w:sz w:val="36"/>
          <w:szCs w:val="36"/>
        </w:rPr>
        <w:t>w Koronowie</w:t>
      </w:r>
    </w:p>
    <w:p w14:paraId="46D6F446" w14:textId="77777777" w:rsidR="00771896" w:rsidRPr="00A5099A" w:rsidRDefault="00771896" w:rsidP="00771896">
      <w:pPr>
        <w:jc w:val="center"/>
        <w:rPr>
          <w:rFonts w:ascii="Bookman Old Style" w:hAnsi="Bookman Old Style" w:cs="Times New Roman"/>
          <w:sz w:val="44"/>
          <w:szCs w:val="44"/>
        </w:rPr>
      </w:pPr>
    </w:p>
    <w:p w14:paraId="3F65F8CC" w14:textId="77777777" w:rsidR="00771896" w:rsidRPr="00A5099A" w:rsidRDefault="00771896" w:rsidP="00771896">
      <w:pPr>
        <w:rPr>
          <w:rFonts w:ascii="Bookman Old Style" w:hAnsi="Bookman Old Style" w:cs="Times New Roman"/>
          <w:b/>
          <w:sz w:val="20"/>
          <w:szCs w:val="20"/>
        </w:rPr>
      </w:pPr>
      <w:r w:rsidRPr="00A5099A">
        <w:rPr>
          <w:rFonts w:ascii="Bookman Old Style" w:hAnsi="Bookman Old Style" w:cs="Times New Roman"/>
          <w:b/>
          <w:sz w:val="20"/>
          <w:szCs w:val="20"/>
        </w:rPr>
        <w:t>ul. Paderewskiego 3</w:t>
      </w:r>
      <w:r w:rsidRPr="00A5099A">
        <w:rPr>
          <w:rFonts w:ascii="Bookman Old Style" w:hAnsi="Bookman Old Style" w:cs="Times New Roman"/>
          <w:b/>
          <w:sz w:val="20"/>
          <w:szCs w:val="20"/>
        </w:rPr>
        <w:tab/>
      </w:r>
      <w:r w:rsidRPr="00A5099A">
        <w:rPr>
          <w:rFonts w:ascii="Bookman Old Style" w:hAnsi="Bookman Old Style" w:cs="Times New Roman"/>
          <w:b/>
          <w:sz w:val="20"/>
          <w:szCs w:val="20"/>
        </w:rPr>
        <w:tab/>
      </w:r>
      <w:r w:rsidRPr="00A5099A">
        <w:rPr>
          <w:rFonts w:ascii="Bookman Old Style" w:hAnsi="Bookman Old Style" w:cs="Times New Roman"/>
          <w:b/>
          <w:sz w:val="20"/>
          <w:szCs w:val="20"/>
        </w:rPr>
        <w:tab/>
      </w:r>
      <w:r w:rsidRPr="00A5099A">
        <w:rPr>
          <w:rFonts w:ascii="Bookman Old Style" w:hAnsi="Bookman Old Style" w:cs="Times New Roman"/>
          <w:b/>
          <w:sz w:val="20"/>
          <w:szCs w:val="20"/>
        </w:rPr>
        <w:tab/>
      </w:r>
      <w:r w:rsidR="003A07DC" w:rsidRPr="00A5099A">
        <w:rPr>
          <w:rFonts w:ascii="Bookman Old Style" w:hAnsi="Bookman Old Style" w:cs="Times New Roman"/>
          <w:b/>
          <w:sz w:val="20"/>
          <w:szCs w:val="20"/>
        </w:rPr>
        <w:t xml:space="preserve">                                               </w:t>
      </w:r>
      <w:r w:rsidRPr="00A5099A">
        <w:rPr>
          <w:rFonts w:ascii="Bookman Old Style" w:hAnsi="Bookman Old Style" w:cs="Times New Roman"/>
          <w:b/>
          <w:sz w:val="20"/>
          <w:szCs w:val="20"/>
        </w:rPr>
        <w:t>ul. Dworcowa 5</w:t>
      </w:r>
    </w:p>
    <w:p w14:paraId="46067C02" w14:textId="05CF633F" w:rsidR="00771896" w:rsidRPr="00A5099A" w:rsidRDefault="00771896" w:rsidP="003A07DC">
      <w:pPr>
        <w:jc w:val="center"/>
        <w:rPr>
          <w:rFonts w:ascii="Bookman Old Style" w:hAnsi="Bookman Old Style" w:cs="Times New Roman"/>
          <w:b/>
          <w:sz w:val="20"/>
          <w:szCs w:val="20"/>
        </w:rPr>
      </w:pPr>
      <w:r w:rsidRPr="00A5099A">
        <w:rPr>
          <w:rFonts w:ascii="Bookman Old Style" w:hAnsi="Bookman Old Style" w:cs="Times New Roman"/>
          <w:b/>
          <w:sz w:val="20"/>
          <w:szCs w:val="20"/>
        </w:rPr>
        <w:t xml:space="preserve">Tel.:  </w:t>
      </w:r>
      <w:r w:rsidR="001E1872">
        <w:rPr>
          <w:rFonts w:ascii="Bookman Old Style" w:hAnsi="Bookman Old Style" w:cs="Times New Roman"/>
          <w:b/>
          <w:sz w:val="20"/>
          <w:szCs w:val="20"/>
        </w:rPr>
        <w:t>664 414 356</w:t>
      </w:r>
    </w:p>
    <w:p w14:paraId="01D020A9" w14:textId="032019A1" w:rsidR="00771896" w:rsidRPr="00A5099A" w:rsidRDefault="00771896" w:rsidP="003A07DC">
      <w:pPr>
        <w:jc w:val="center"/>
        <w:rPr>
          <w:rFonts w:ascii="Bookman Old Style" w:hAnsi="Bookman Old Style" w:cs="Times New Roman"/>
          <w:b/>
          <w:sz w:val="20"/>
          <w:szCs w:val="20"/>
        </w:rPr>
      </w:pPr>
      <w:r w:rsidRPr="00A5099A">
        <w:rPr>
          <w:rFonts w:ascii="Bookman Old Style" w:hAnsi="Bookman Old Style" w:cs="Times New Roman"/>
          <w:b/>
          <w:sz w:val="20"/>
          <w:szCs w:val="20"/>
        </w:rPr>
        <w:t xml:space="preserve">lub </w:t>
      </w:r>
      <w:r w:rsidR="001E1872">
        <w:rPr>
          <w:rFonts w:ascii="Bookman Old Style" w:hAnsi="Bookman Old Style" w:cs="Times New Roman"/>
          <w:b/>
          <w:sz w:val="20"/>
          <w:szCs w:val="20"/>
        </w:rPr>
        <w:t xml:space="preserve">    </w:t>
      </w:r>
      <w:r w:rsidR="003A07DC" w:rsidRPr="00A5099A">
        <w:rPr>
          <w:rFonts w:ascii="Bookman Old Style" w:hAnsi="Bookman Old Style" w:cs="Times New Roman"/>
          <w:b/>
          <w:sz w:val="20"/>
          <w:szCs w:val="20"/>
        </w:rPr>
        <w:t>784 013 273</w:t>
      </w:r>
    </w:p>
    <w:p w14:paraId="2881B542" w14:textId="77777777" w:rsidR="00771896" w:rsidRPr="00A5099A" w:rsidRDefault="00771896" w:rsidP="003A07DC">
      <w:pPr>
        <w:jc w:val="center"/>
        <w:rPr>
          <w:rFonts w:ascii="Bookman Old Style" w:hAnsi="Bookman Old Style" w:cs="Times New Roman"/>
          <w:b/>
          <w:sz w:val="16"/>
          <w:szCs w:val="16"/>
        </w:rPr>
      </w:pPr>
      <w:r w:rsidRPr="00A5099A">
        <w:rPr>
          <w:rFonts w:ascii="Bookman Old Style" w:hAnsi="Bookman Old Style" w:cs="Times New Roman"/>
          <w:b/>
          <w:sz w:val="16"/>
          <w:szCs w:val="16"/>
        </w:rPr>
        <w:t>Czynne: 6:00 – 16:30</w:t>
      </w:r>
    </w:p>
    <w:p w14:paraId="131371DC" w14:textId="77777777" w:rsidR="00771896" w:rsidRPr="00A5099A" w:rsidRDefault="00771896" w:rsidP="00771896">
      <w:pPr>
        <w:rPr>
          <w:rFonts w:ascii="Bookman Old Style" w:hAnsi="Bookman Old Style" w:cs="Times New Roman"/>
          <w:b/>
          <w:sz w:val="28"/>
          <w:szCs w:val="28"/>
        </w:rPr>
      </w:pPr>
    </w:p>
    <w:p w14:paraId="6C03B6F9" w14:textId="77777777" w:rsidR="00771896" w:rsidRPr="00A5099A" w:rsidRDefault="00771896" w:rsidP="00771896">
      <w:pPr>
        <w:rPr>
          <w:rFonts w:ascii="Bookman Old Style" w:hAnsi="Bookman Old Style" w:cs="Times New Roman"/>
          <w:b/>
          <w:sz w:val="28"/>
          <w:szCs w:val="28"/>
        </w:rPr>
      </w:pPr>
    </w:p>
    <w:p w14:paraId="658F552F" w14:textId="77777777" w:rsidR="00771896" w:rsidRPr="00A5099A" w:rsidRDefault="00771896" w:rsidP="00771896">
      <w:pPr>
        <w:jc w:val="right"/>
        <w:rPr>
          <w:rFonts w:ascii="Bookman Old Style" w:hAnsi="Bookman Old Style" w:cs="Times New Roman"/>
          <w:b/>
          <w:sz w:val="28"/>
          <w:szCs w:val="28"/>
        </w:rPr>
      </w:pPr>
      <w:r w:rsidRPr="00A5099A">
        <w:rPr>
          <w:rFonts w:ascii="Bookman Old Style" w:hAnsi="Bookman Old Style" w:cs="Times New Roman"/>
          <w:b/>
          <w:sz w:val="28"/>
          <w:szCs w:val="28"/>
        </w:rPr>
        <w:t xml:space="preserve">Strona internetowa: </w:t>
      </w:r>
    </w:p>
    <w:p w14:paraId="46C3C71D" w14:textId="77777777" w:rsidR="00771896" w:rsidRPr="00A5099A" w:rsidRDefault="00BF6DC4" w:rsidP="000B28F1">
      <w:pPr>
        <w:jc w:val="right"/>
        <w:rPr>
          <w:rFonts w:ascii="Bookman Old Style" w:hAnsi="Bookman Old Style" w:cs="Times New Roman"/>
          <w:b/>
          <w:sz w:val="28"/>
          <w:szCs w:val="28"/>
        </w:rPr>
      </w:pPr>
      <w:hyperlink r:id="rId7" w:history="1">
        <w:r w:rsidR="00771896" w:rsidRPr="00A5099A">
          <w:rPr>
            <w:rStyle w:val="Hipercze"/>
            <w:rFonts w:ascii="Bookman Old Style" w:hAnsi="Bookman Old Style" w:cs="Times New Roman"/>
            <w:b/>
            <w:sz w:val="28"/>
            <w:szCs w:val="28"/>
          </w:rPr>
          <w:t>przedszkole.koronowo.pl</w:t>
        </w:r>
      </w:hyperlink>
      <w:r w:rsidR="00771896" w:rsidRPr="00A5099A">
        <w:rPr>
          <w:rFonts w:ascii="Bookman Old Style" w:hAnsi="Bookman Old Style" w:cs="Times New Roman"/>
          <w:b/>
          <w:sz w:val="28"/>
          <w:szCs w:val="28"/>
        </w:rPr>
        <w:t xml:space="preserve"> </w:t>
      </w:r>
    </w:p>
    <w:p w14:paraId="5FBA719C" w14:textId="77777777" w:rsidR="003A07DC" w:rsidRPr="00A5099A" w:rsidRDefault="003A07DC" w:rsidP="000B28F1">
      <w:pPr>
        <w:jc w:val="right"/>
        <w:rPr>
          <w:rFonts w:ascii="Bookman Old Style" w:hAnsi="Bookman Old Style" w:cs="Times New Roman"/>
          <w:b/>
          <w:sz w:val="28"/>
          <w:szCs w:val="28"/>
        </w:rPr>
      </w:pPr>
    </w:p>
    <w:p w14:paraId="0EA551DB" w14:textId="77777777" w:rsidR="003A07DC" w:rsidRPr="00A5099A" w:rsidRDefault="003A07DC" w:rsidP="000B28F1">
      <w:pPr>
        <w:jc w:val="right"/>
        <w:rPr>
          <w:rFonts w:ascii="Bookman Old Style" w:hAnsi="Bookman Old Style" w:cs="Times New Roman"/>
          <w:b/>
          <w:sz w:val="28"/>
          <w:szCs w:val="28"/>
        </w:rPr>
      </w:pPr>
    </w:p>
    <w:p w14:paraId="7741EC69" w14:textId="77777777" w:rsidR="003A07DC" w:rsidRPr="00A5099A" w:rsidRDefault="003A07DC" w:rsidP="000B28F1">
      <w:pPr>
        <w:jc w:val="right"/>
        <w:rPr>
          <w:rFonts w:ascii="Bookman Old Style" w:hAnsi="Bookman Old Style" w:cs="Times New Roman"/>
          <w:b/>
          <w:sz w:val="28"/>
          <w:szCs w:val="28"/>
        </w:rPr>
      </w:pPr>
    </w:p>
    <w:p w14:paraId="37177EA4" w14:textId="77777777" w:rsidR="003A07DC" w:rsidRPr="00A5099A" w:rsidRDefault="003A07DC" w:rsidP="000B28F1">
      <w:pPr>
        <w:jc w:val="right"/>
        <w:rPr>
          <w:rFonts w:ascii="Bookman Old Style" w:hAnsi="Bookman Old Style" w:cs="Times New Roman"/>
          <w:b/>
          <w:sz w:val="28"/>
          <w:szCs w:val="28"/>
        </w:rPr>
      </w:pPr>
    </w:p>
    <w:p w14:paraId="1B623538" w14:textId="77777777" w:rsidR="003A07DC" w:rsidRPr="00A5099A" w:rsidRDefault="003A07DC" w:rsidP="000B28F1">
      <w:pPr>
        <w:jc w:val="right"/>
        <w:rPr>
          <w:rFonts w:ascii="Bookman Old Style" w:hAnsi="Bookman Old Style" w:cs="Times New Roman"/>
          <w:b/>
          <w:sz w:val="28"/>
          <w:szCs w:val="28"/>
        </w:rPr>
      </w:pPr>
    </w:p>
    <w:p w14:paraId="21A05E71" w14:textId="77777777" w:rsidR="003A07DC" w:rsidRPr="00A5099A" w:rsidRDefault="003A07DC" w:rsidP="000B28F1">
      <w:pPr>
        <w:jc w:val="right"/>
        <w:rPr>
          <w:rFonts w:ascii="Bookman Old Style" w:hAnsi="Bookman Old Style" w:cs="Times New Roman"/>
          <w:b/>
          <w:sz w:val="28"/>
          <w:szCs w:val="28"/>
        </w:rPr>
      </w:pPr>
    </w:p>
    <w:p w14:paraId="2053D844" w14:textId="77777777" w:rsidR="003A07DC" w:rsidRPr="00A5099A" w:rsidRDefault="003A07DC" w:rsidP="000B28F1">
      <w:pPr>
        <w:jc w:val="right"/>
        <w:rPr>
          <w:rFonts w:ascii="Bookman Old Style" w:hAnsi="Bookman Old Style" w:cs="Times New Roman"/>
          <w:b/>
          <w:sz w:val="28"/>
          <w:szCs w:val="28"/>
        </w:rPr>
      </w:pPr>
    </w:p>
    <w:p w14:paraId="4B9C598E" w14:textId="77777777" w:rsidR="003A07DC" w:rsidRPr="00A5099A" w:rsidRDefault="003A07DC" w:rsidP="000B28F1">
      <w:pPr>
        <w:jc w:val="right"/>
        <w:rPr>
          <w:rFonts w:ascii="Bookman Old Style" w:hAnsi="Bookman Old Style" w:cs="Times New Roman"/>
          <w:b/>
          <w:sz w:val="28"/>
          <w:szCs w:val="28"/>
        </w:rPr>
      </w:pPr>
    </w:p>
    <w:p w14:paraId="482486E9" w14:textId="77777777" w:rsidR="00771896" w:rsidRPr="00A5099A" w:rsidRDefault="00771896" w:rsidP="00771896">
      <w:pPr>
        <w:pStyle w:val="Akapitzlist"/>
        <w:numPr>
          <w:ilvl w:val="0"/>
          <w:numId w:val="1"/>
        </w:numPr>
        <w:rPr>
          <w:rFonts w:ascii="Bookman Old Style" w:hAnsi="Bookman Old Style" w:cs="Times New Roman"/>
          <w:b/>
          <w:sz w:val="24"/>
          <w:szCs w:val="24"/>
          <w:u w:val="single"/>
        </w:rPr>
      </w:pPr>
      <w:r w:rsidRPr="00A5099A">
        <w:rPr>
          <w:rFonts w:ascii="Bookman Old Style" w:hAnsi="Bookman Old Style" w:cs="Times New Roman"/>
          <w:b/>
          <w:sz w:val="24"/>
          <w:szCs w:val="24"/>
          <w:u w:val="single"/>
        </w:rPr>
        <w:lastRenderedPageBreak/>
        <w:t>Podstawa programowa</w:t>
      </w:r>
    </w:p>
    <w:p w14:paraId="3C5868D1" w14:textId="77777777" w:rsidR="000B28F1" w:rsidRPr="00A5099A" w:rsidRDefault="000B28F1" w:rsidP="000B28F1">
      <w:pPr>
        <w:autoSpaceDE w:val="0"/>
        <w:autoSpaceDN w:val="0"/>
        <w:adjustRightInd w:val="0"/>
        <w:spacing w:after="0" w:line="240" w:lineRule="auto"/>
        <w:rPr>
          <w:rFonts w:ascii="Bookman Old Style" w:hAnsi="Bookman Old Style" w:cs="TimesNewRoman"/>
          <w:sz w:val="20"/>
          <w:szCs w:val="20"/>
        </w:rPr>
      </w:pPr>
      <w:r w:rsidRPr="00A5099A">
        <w:rPr>
          <w:rFonts w:ascii="Bookman Old Style" w:hAnsi="Bookman Old Style" w:cs="Times New Roman"/>
          <w:sz w:val="20"/>
          <w:szCs w:val="20"/>
        </w:rPr>
        <w:t>Podstawa programowa wychowania przedszkolnego wskazuje cel wychowania przedszkolnego, zadania profilaktyczno-wychowawcze przedszkola oraz efekty realizacji zadań w postaci celów osiąganych przez dzieci na zakończenie wychowania przedszkolnego</w:t>
      </w:r>
      <w:r w:rsidRPr="00A5099A">
        <w:rPr>
          <w:rFonts w:ascii="Bookman Old Style" w:hAnsi="Bookman Old Style" w:cs="TimesNewRoman"/>
          <w:sz w:val="20"/>
          <w:szCs w:val="20"/>
        </w:rPr>
        <w:t>.</w:t>
      </w:r>
    </w:p>
    <w:p w14:paraId="26BA0167" w14:textId="77777777" w:rsidR="00771896" w:rsidRPr="00A5099A" w:rsidRDefault="000D6730" w:rsidP="000D6730">
      <w:pPr>
        <w:shd w:val="clear" w:color="auto" w:fill="FFFFFF"/>
        <w:spacing w:after="0" w:line="240" w:lineRule="auto"/>
        <w:jc w:val="both"/>
        <w:rPr>
          <w:rFonts w:ascii="Bookman Old Style" w:eastAsia="Times New Roman" w:hAnsi="Bookman Old Style" w:cs="Times New Roman"/>
          <w:color w:val="000000"/>
          <w:sz w:val="20"/>
          <w:szCs w:val="20"/>
          <w:lang w:eastAsia="pl-PL"/>
        </w:rPr>
      </w:pPr>
      <w:r w:rsidRPr="00A5099A">
        <w:rPr>
          <w:rFonts w:ascii="Bookman Old Style" w:eastAsia="Times New Roman" w:hAnsi="Bookman Old Style" w:cs="Arial"/>
          <w:color w:val="000000"/>
          <w:sz w:val="20"/>
          <w:szCs w:val="20"/>
          <w:lang w:eastAsia="pl-PL"/>
        </w:rPr>
        <w:t xml:space="preserve">      </w:t>
      </w:r>
      <w:r w:rsidR="00771896" w:rsidRPr="00A5099A">
        <w:rPr>
          <w:rFonts w:ascii="Bookman Old Style" w:eastAsia="Times New Roman" w:hAnsi="Bookman Old Style" w:cs="Times New Roman"/>
          <w:color w:val="000000"/>
          <w:sz w:val="20"/>
          <w:szCs w:val="20"/>
          <w:lang w:eastAsia="pl-PL"/>
        </w:rPr>
        <w:t>„Celem wychowania przedszkolnego jest wsparcie całościowego rozwoju dziecka. Wsparcie to realizowane jest przez proces opieki, wychowania  i nauczania – uczenia się, co umożliwia dziecku odkrywanie własnych możliwości, sensu działania oraz gromadzenie doświadczeń na drodze prowadzącej do prawdy, dobra i piękna. W efekcie takiego wsparcia dziecko osiąga dojrzałość do podjęcia nauki na pierwszym etapie edukacji.”</w:t>
      </w:r>
    </w:p>
    <w:p w14:paraId="48D4A056" w14:textId="77777777" w:rsidR="00771896" w:rsidRPr="00A5099A" w:rsidRDefault="00771896" w:rsidP="00771896">
      <w:pPr>
        <w:shd w:val="clear" w:color="auto" w:fill="FFFFFF"/>
        <w:spacing w:after="0" w:line="240" w:lineRule="auto"/>
        <w:jc w:val="both"/>
        <w:rPr>
          <w:rFonts w:ascii="Bookman Old Style" w:eastAsia="Times New Roman" w:hAnsi="Bookman Old Style" w:cs="Times New Roman"/>
          <w:color w:val="000000"/>
          <w:sz w:val="20"/>
          <w:szCs w:val="20"/>
          <w:lang w:eastAsia="pl-PL"/>
        </w:rPr>
      </w:pPr>
      <w:r w:rsidRPr="00A5099A">
        <w:rPr>
          <w:rFonts w:ascii="Bookman Old Style" w:eastAsia="Times New Roman" w:hAnsi="Bookman Old Style" w:cs="Times New Roman"/>
          <w:color w:val="000000"/>
          <w:sz w:val="20"/>
          <w:szCs w:val="20"/>
          <w:lang w:eastAsia="pl-PL"/>
        </w:rPr>
        <w:t>Efekty realizacji zadań wychowania przedszkolnego, sformułowane są w postaci celów do osiągnięcia przez dzieci w ramach czterech podstawowych obszarów rozwoju dziecka:</w:t>
      </w:r>
    </w:p>
    <w:p w14:paraId="2017EDDE" w14:textId="77777777" w:rsidR="00771896" w:rsidRPr="00A5099A" w:rsidRDefault="00771896" w:rsidP="00771896">
      <w:pPr>
        <w:shd w:val="clear" w:color="auto" w:fill="FFFFFF"/>
        <w:spacing w:after="0" w:line="240" w:lineRule="auto"/>
        <w:jc w:val="both"/>
        <w:rPr>
          <w:rFonts w:ascii="Bookman Old Style" w:eastAsia="Times New Roman" w:hAnsi="Bookman Old Style" w:cs="Times New Roman"/>
          <w:color w:val="000000"/>
          <w:sz w:val="20"/>
          <w:szCs w:val="20"/>
          <w:lang w:eastAsia="pl-PL"/>
        </w:rPr>
      </w:pPr>
      <w:r w:rsidRPr="00A5099A">
        <w:rPr>
          <w:rFonts w:ascii="Bookman Old Style" w:eastAsia="Times New Roman" w:hAnsi="Bookman Old Style" w:cs="Times New Roman"/>
          <w:color w:val="000000"/>
          <w:sz w:val="20"/>
          <w:szCs w:val="20"/>
          <w:lang w:eastAsia="pl-PL"/>
        </w:rPr>
        <w:t>1) fizycznego,</w:t>
      </w:r>
    </w:p>
    <w:p w14:paraId="510D2355" w14:textId="77777777" w:rsidR="00771896" w:rsidRPr="00A5099A" w:rsidRDefault="00771896" w:rsidP="00771896">
      <w:pPr>
        <w:shd w:val="clear" w:color="auto" w:fill="FFFFFF"/>
        <w:spacing w:after="0" w:line="240" w:lineRule="auto"/>
        <w:jc w:val="both"/>
        <w:rPr>
          <w:rFonts w:ascii="Bookman Old Style" w:eastAsia="Times New Roman" w:hAnsi="Bookman Old Style" w:cs="Times New Roman"/>
          <w:color w:val="000000"/>
          <w:sz w:val="20"/>
          <w:szCs w:val="20"/>
          <w:lang w:eastAsia="pl-PL"/>
        </w:rPr>
      </w:pPr>
      <w:r w:rsidRPr="00A5099A">
        <w:rPr>
          <w:rFonts w:ascii="Bookman Old Style" w:eastAsia="Times New Roman" w:hAnsi="Bookman Old Style" w:cs="Times New Roman"/>
          <w:color w:val="000000"/>
          <w:sz w:val="20"/>
          <w:szCs w:val="20"/>
          <w:lang w:eastAsia="pl-PL"/>
        </w:rPr>
        <w:t>2) emocjonalnego,</w:t>
      </w:r>
    </w:p>
    <w:p w14:paraId="00114AE0" w14:textId="77777777" w:rsidR="00771896" w:rsidRPr="00A5099A" w:rsidRDefault="00771896" w:rsidP="00771896">
      <w:pPr>
        <w:shd w:val="clear" w:color="auto" w:fill="FFFFFF"/>
        <w:spacing w:after="0" w:line="240" w:lineRule="auto"/>
        <w:jc w:val="both"/>
        <w:rPr>
          <w:rFonts w:ascii="Bookman Old Style" w:eastAsia="Times New Roman" w:hAnsi="Bookman Old Style" w:cs="Times New Roman"/>
          <w:color w:val="000000"/>
          <w:sz w:val="20"/>
          <w:szCs w:val="20"/>
          <w:lang w:eastAsia="pl-PL"/>
        </w:rPr>
      </w:pPr>
      <w:r w:rsidRPr="00A5099A">
        <w:rPr>
          <w:rFonts w:ascii="Bookman Old Style" w:eastAsia="Times New Roman" w:hAnsi="Bookman Old Style" w:cs="Times New Roman"/>
          <w:color w:val="000000"/>
          <w:sz w:val="20"/>
          <w:szCs w:val="20"/>
          <w:lang w:eastAsia="pl-PL"/>
        </w:rPr>
        <w:t>3) społecznego,</w:t>
      </w:r>
    </w:p>
    <w:p w14:paraId="3272226E" w14:textId="77777777" w:rsidR="00771896" w:rsidRPr="00A5099A" w:rsidRDefault="00771896" w:rsidP="00771896">
      <w:pPr>
        <w:shd w:val="clear" w:color="auto" w:fill="FFFFFF"/>
        <w:spacing w:after="0" w:line="240" w:lineRule="auto"/>
        <w:jc w:val="both"/>
        <w:rPr>
          <w:rFonts w:ascii="Bookman Old Style" w:eastAsia="Times New Roman" w:hAnsi="Bookman Old Style" w:cs="Times New Roman"/>
          <w:color w:val="000000"/>
          <w:sz w:val="20"/>
          <w:szCs w:val="20"/>
          <w:lang w:eastAsia="pl-PL"/>
        </w:rPr>
      </w:pPr>
      <w:r w:rsidRPr="00A5099A">
        <w:rPr>
          <w:rFonts w:ascii="Bookman Old Style" w:eastAsia="Times New Roman" w:hAnsi="Bookman Old Style" w:cs="Times New Roman"/>
          <w:color w:val="000000"/>
          <w:sz w:val="20"/>
          <w:szCs w:val="20"/>
          <w:lang w:eastAsia="pl-PL"/>
        </w:rPr>
        <w:t>4) poznawczego.</w:t>
      </w:r>
    </w:p>
    <w:p w14:paraId="5F9FB27F" w14:textId="77777777" w:rsidR="006363BE" w:rsidRPr="00A5099A" w:rsidRDefault="006363BE" w:rsidP="006363BE">
      <w:pPr>
        <w:autoSpaceDE w:val="0"/>
        <w:autoSpaceDN w:val="0"/>
        <w:adjustRightInd w:val="0"/>
        <w:spacing w:after="0" w:line="240" w:lineRule="auto"/>
        <w:rPr>
          <w:rFonts w:ascii="Bookman Old Style" w:hAnsi="Bookman Old Style" w:cs="Times New Roman"/>
          <w:sz w:val="20"/>
          <w:szCs w:val="20"/>
        </w:rPr>
      </w:pPr>
      <w:r w:rsidRPr="00A5099A">
        <w:rPr>
          <w:rFonts w:ascii="Bookman Old Style" w:hAnsi="Bookman Old Style" w:cs="Times New Roman"/>
          <w:sz w:val="20"/>
          <w:szCs w:val="20"/>
        </w:rPr>
        <w:t>Jednym z zadań wychowania przedszkolnego jest tworzenie sytuacji edukacyjnych sprzyjających budowaniu zainteresowania dziecka językiem obcym nowożytnym oraz chęci poznawania innych kultur. W naszym przedszkolu jest to język angielski.</w:t>
      </w:r>
    </w:p>
    <w:p w14:paraId="0C8FA621" w14:textId="77777777" w:rsidR="00A5099A" w:rsidRPr="00A5099A" w:rsidRDefault="00A5099A" w:rsidP="006363BE">
      <w:pPr>
        <w:autoSpaceDE w:val="0"/>
        <w:autoSpaceDN w:val="0"/>
        <w:adjustRightInd w:val="0"/>
        <w:spacing w:after="0" w:line="240" w:lineRule="auto"/>
        <w:rPr>
          <w:rFonts w:ascii="Bookman Old Style" w:hAnsi="Bookman Old Style" w:cs="Times New Roman"/>
          <w:sz w:val="20"/>
          <w:szCs w:val="20"/>
        </w:rPr>
      </w:pPr>
    </w:p>
    <w:p w14:paraId="7DE4FA5B" w14:textId="77777777" w:rsidR="00771896" w:rsidRPr="00A5099A" w:rsidRDefault="00771896" w:rsidP="00771896">
      <w:pPr>
        <w:shd w:val="clear" w:color="auto" w:fill="FFFFFF"/>
        <w:spacing w:after="0" w:line="240" w:lineRule="auto"/>
        <w:jc w:val="both"/>
        <w:rPr>
          <w:rFonts w:ascii="Bookman Old Style" w:eastAsia="Times New Roman" w:hAnsi="Bookman Old Style" w:cs="Arial"/>
          <w:color w:val="000000"/>
          <w:sz w:val="18"/>
          <w:szCs w:val="18"/>
          <w:lang w:eastAsia="pl-PL"/>
        </w:rPr>
      </w:pPr>
    </w:p>
    <w:p w14:paraId="54656201" w14:textId="77777777" w:rsidR="00771896" w:rsidRPr="00A5099A" w:rsidRDefault="00771896" w:rsidP="00771896">
      <w:pPr>
        <w:pStyle w:val="Akapitzlist"/>
        <w:numPr>
          <w:ilvl w:val="0"/>
          <w:numId w:val="1"/>
        </w:numPr>
        <w:spacing w:line="240" w:lineRule="auto"/>
        <w:rPr>
          <w:rFonts w:ascii="Bookman Old Style" w:hAnsi="Bookman Old Style" w:cs="Times New Roman"/>
          <w:b/>
          <w:sz w:val="24"/>
          <w:szCs w:val="24"/>
          <w:u w:val="single"/>
        </w:rPr>
      </w:pPr>
      <w:r w:rsidRPr="00A5099A">
        <w:rPr>
          <w:rFonts w:ascii="Bookman Old Style" w:hAnsi="Bookman Old Style" w:cs="Times New Roman"/>
          <w:b/>
          <w:sz w:val="24"/>
          <w:szCs w:val="24"/>
          <w:u w:val="single"/>
        </w:rPr>
        <w:t>Program przedszkola</w:t>
      </w:r>
    </w:p>
    <w:p w14:paraId="506D9E66" w14:textId="77777777" w:rsidR="00771896" w:rsidRPr="00A5099A" w:rsidRDefault="00771896" w:rsidP="00771896">
      <w:pPr>
        <w:spacing w:after="0" w:line="240" w:lineRule="auto"/>
        <w:rPr>
          <w:rFonts w:ascii="Bookman Old Style" w:hAnsi="Bookman Old Style"/>
          <w:b/>
          <w:bCs/>
          <w:color w:val="191A19"/>
        </w:rPr>
      </w:pPr>
      <w:r w:rsidRPr="00A5099A">
        <w:rPr>
          <w:rFonts w:ascii="Bookman Old Style" w:hAnsi="Bookman Old Style"/>
          <w:b/>
          <w:bCs/>
          <w:color w:val="191A19"/>
        </w:rPr>
        <w:t xml:space="preserve">Program wychowania przedszkolnego </w:t>
      </w:r>
    </w:p>
    <w:p w14:paraId="18628753" w14:textId="77777777" w:rsidR="00771896" w:rsidRPr="00A5099A" w:rsidRDefault="00771896" w:rsidP="00771896">
      <w:pPr>
        <w:spacing w:after="0" w:line="240" w:lineRule="auto"/>
        <w:rPr>
          <w:rFonts w:ascii="Bookman Old Style" w:hAnsi="Bookman Old Style"/>
          <w:color w:val="191A19"/>
        </w:rPr>
      </w:pPr>
      <w:r w:rsidRPr="00A5099A">
        <w:rPr>
          <w:rFonts w:ascii="Bookman Old Style" w:hAnsi="Bookman Old Style"/>
          <w:b/>
          <w:bCs/>
          <w:color w:val="191A19"/>
        </w:rPr>
        <w:t xml:space="preserve">„Nasze przedszkole” </w:t>
      </w:r>
      <w:r w:rsidRPr="00A5099A">
        <w:rPr>
          <w:rFonts w:ascii="Bookman Old Style" w:hAnsi="Bookman Old Style"/>
          <w:b/>
          <w:bCs/>
          <w:color w:val="191A19"/>
        </w:rPr>
        <w:br/>
      </w:r>
      <w:r w:rsidR="00A5099A" w:rsidRPr="00A5099A">
        <w:rPr>
          <w:rFonts w:ascii="Bookman Old Style" w:hAnsi="Bookman Old Style"/>
          <w:b/>
          <w:bCs/>
          <w:color w:val="191A19"/>
        </w:rPr>
        <w:t xml:space="preserve">       </w:t>
      </w:r>
      <w:r w:rsidRPr="00A5099A">
        <w:rPr>
          <w:rFonts w:ascii="Bookman Old Style" w:hAnsi="Bookman Old Style"/>
          <w:b/>
          <w:bCs/>
          <w:color w:val="191A19"/>
        </w:rPr>
        <w:t>M. Kwaśniewskiej i W. Żaby -Żabińskiej</w:t>
      </w:r>
    </w:p>
    <w:p w14:paraId="16EE2D95" w14:textId="77777777" w:rsidR="00771896" w:rsidRPr="00A5099A" w:rsidRDefault="00A5099A" w:rsidP="000D6730">
      <w:pPr>
        <w:spacing w:after="0" w:line="240" w:lineRule="auto"/>
        <w:ind w:firstLine="142"/>
        <w:jc w:val="both"/>
        <w:rPr>
          <w:rFonts w:ascii="Bookman Old Style" w:hAnsi="Bookman Old Style"/>
          <w:color w:val="191A19"/>
          <w:sz w:val="20"/>
          <w:szCs w:val="20"/>
        </w:rPr>
      </w:pPr>
      <w:r>
        <w:rPr>
          <w:rFonts w:ascii="Bookman Old Style" w:hAnsi="Bookman Old Style"/>
          <w:noProof/>
          <w:color w:val="191A19"/>
          <w:sz w:val="20"/>
          <w:szCs w:val="20"/>
          <w:lang w:eastAsia="pl-PL"/>
        </w:rPr>
        <w:drawing>
          <wp:anchor distT="0" distB="0" distL="114300" distR="114300" simplePos="0" relativeHeight="251659264" behindDoc="0" locked="0" layoutInCell="1" allowOverlap="1" wp14:anchorId="0F917584" wp14:editId="5A560DD0">
            <wp:simplePos x="0" y="0"/>
            <wp:positionH relativeFrom="margin">
              <wp:posOffset>4441190</wp:posOffset>
            </wp:positionH>
            <wp:positionV relativeFrom="margin">
              <wp:posOffset>5293360</wp:posOffset>
            </wp:positionV>
            <wp:extent cx="782955" cy="922655"/>
            <wp:effectExtent l="19050" t="0" r="0" b="0"/>
            <wp:wrapSquare wrapText="bothSides"/>
            <wp:docPr id="2" name="Obraz 2" descr="NASZE PRZEDSZKOLE.  Program edukacji przedszkoln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SZE PRZEDSZKOLE.  Program edukacji przedszkolnej"/>
                    <pic:cNvPicPr>
                      <a:picLocks noChangeAspect="1" noChangeArrowheads="1"/>
                    </pic:cNvPicPr>
                  </pic:nvPicPr>
                  <pic:blipFill>
                    <a:blip r:embed="rId8" r:link="rId9" cstate="print"/>
                    <a:srcRect/>
                    <a:stretch>
                      <a:fillRect/>
                    </a:stretch>
                  </pic:blipFill>
                  <pic:spPr bwMode="auto">
                    <a:xfrm>
                      <a:off x="0" y="0"/>
                      <a:ext cx="782955" cy="922655"/>
                    </a:xfrm>
                    <a:prstGeom prst="rect">
                      <a:avLst/>
                    </a:prstGeom>
                    <a:noFill/>
                    <a:ln w="9525">
                      <a:noFill/>
                      <a:miter lim="800000"/>
                      <a:headEnd/>
                      <a:tailEnd/>
                    </a:ln>
                  </pic:spPr>
                </pic:pic>
              </a:graphicData>
            </a:graphic>
          </wp:anchor>
        </w:drawing>
      </w:r>
      <w:r w:rsidR="000D6730" w:rsidRPr="00A5099A">
        <w:rPr>
          <w:rFonts w:ascii="Bookman Old Style" w:hAnsi="Bookman Old Style"/>
          <w:color w:val="191A19"/>
          <w:sz w:val="20"/>
          <w:szCs w:val="20"/>
        </w:rPr>
        <w:t xml:space="preserve">    </w:t>
      </w:r>
      <w:r w:rsidR="00771896" w:rsidRPr="00A5099A">
        <w:rPr>
          <w:rFonts w:ascii="Bookman Old Style" w:hAnsi="Bookman Old Style"/>
          <w:color w:val="191A19"/>
          <w:sz w:val="20"/>
          <w:szCs w:val="20"/>
        </w:rPr>
        <w:t xml:space="preserve">Wybrany do realizacji program „Nasze przedszkole” </w:t>
      </w:r>
      <w:r w:rsidR="000B28F1" w:rsidRPr="00A5099A">
        <w:rPr>
          <w:rFonts w:ascii="Bookman Old Style" w:hAnsi="Bookman Old Style"/>
          <w:color w:val="191A19"/>
          <w:sz w:val="20"/>
          <w:szCs w:val="20"/>
        </w:rPr>
        <w:t>–</w:t>
      </w:r>
      <w:r w:rsidR="00771896" w:rsidRPr="00A5099A">
        <w:rPr>
          <w:rFonts w:ascii="Bookman Old Style" w:hAnsi="Bookman Old Style"/>
          <w:color w:val="191A19"/>
          <w:sz w:val="20"/>
          <w:szCs w:val="20"/>
        </w:rPr>
        <w:t xml:space="preserve"> </w:t>
      </w:r>
      <w:r w:rsidR="000B28F1" w:rsidRPr="00A5099A">
        <w:rPr>
          <w:rFonts w:ascii="Bookman Old Style" w:hAnsi="Bookman Old Style"/>
          <w:color w:val="191A19"/>
          <w:sz w:val="20"/>
          <w:szCs w:val="20"/>
        </w:rPr>
        <w:t xml:space="preserve">to </w:t>
      </w:r>
      <w:r w:rsidR="00771896" w:rsidRPr="00A5099A">
        <w:rPr>
          <w:rFonts w:ascii="Bookman Old Style" w:hAnsi="Bookman Old Style"/>
          <w:color w:val="191A19"/>
          <w:sz w:val="20"/>
          <w:szCs w:val="20"/>
        </w:rPr>
        <w:t xml:space="preserve">program edukacji przedszkolnej </w:t>
      </w:r>
      <w:r w:rsidR="0041612C" w:rsidRPr="00A5099A">
        <w:rPr>
          <w:rFonts w:ascii="Bookman Old Style" w:hAnsi="Bookman Old Style"/>
          <w:color w:val="191A19"/>
          <w:sz w:val="20"/>
          <w:szCs w:val="20"/>
        </w:rPr>
        <w:t xml:space="preserve">        </w:t>
      </w:r>
      <w:r w:rsidR="00771896" w:rsidRPr="00A5099A">
        <w:rPr>
          <w:rFonts w:ascii="Bookman Old Style" w:hAnsi="Bookman Old Style"/>
          <w:color w:val="191A19"/>
          <w:sz w:val="20"/>
          <w:szCs w:val="20"/>
        </w:rPr>
        <w:t>M. Kwaśniewskiej i W. Żaby-Żabińskiej</w:t>
      </w:r>
      <w:r w:rsidR="000B28F1" w:rsidRPr="00A5099A">
        <w:rPr>
          <w:rFonts w:ascii="Bookman Old Style" w:hAnsi="Bookman Old Style"/>
          <w:color w:val="191A19"/>
          <w:sz w:val="20"/>
          <w:szCs w:val="20"/>
        </w:rPr>
        <w:t>, który</w:t>
      </w:r>
      <w:r w:rsidR="00771896" w:rsidRPr="00A5099A">
        <w:rPr>
          <w:rFonts w:ascii="Bookman Old Style" w:hAnsi="Bookman Old Style"/>
          <w:color w:val="191A19"/>
          <w:sz w:val="20"/>
          <w:szCs w:val="20"/>
        </w:rPr>
        <w:t xml:space="preserve"> został wyróżniony w konkursie MEN i CODN. Jest on przeznaczony dla dzieci w wieku przedszkolnym, dostosowany do założeń aktualnej Podstawy programowej wychowania przedszkolnego i zaleceń Ministra Edukacji Narodowej.  </w:t>
      </w:r>
      <w:r w:rsidR="00771896" w:rsidRPr="00A5099A">
        <w:rPr>
          <w:rFonts w:ascii="Bookman Old Style" w:hAnsi="Bookman Old Style"/>
          <w:color w:val="191A19"/>
          <w:sz w:val="20"/>
          <w:szCs w:val="20"/>
        </w:rPr>
        <w:br/>
        <w:t>   Celem głównym edukacji przedszkolnej wg autorek programu jest wspomaganie rozwoju dziecka poprzez świadome podejmowanie zorganizowanych działań edukacyjnych, przyczyniających się do aktywnego nabywania przez nie doświadczeń. Autorki skoncentrowały treści programowe wokół form aktywności dziecka i przyporządkowały im cele szczegółowe w zakresie:</w:t>
      </w:r>
    </w:p>
    <w:p w14:paraId="4A5769F8" w14:textId="77777777" w:rsidR="00771896" w:rsidRPr="00A5099A" w:rsidRDefault="00771896" w:rsidP="000D6730">
      <w:pPr>
        <w:numPr>
          <w:ilvl w:val="0"/>
          <w:numId w:val="2"/>
        </w:numPr>
        <w:spacing w:after="0" w:line="240" w:lineRule="auto"/>
        <w:ind w:left="142" w:firstLine="0"/>
        <w:jc w:val="both"/>
        <w:rPr>
          <w:rFonts w:ascii="Bookman Old Style" w:hAnsi="Bookman Old Style"/>
          <w:color w:val="191A19"/>
          <w:sz w:val="20"/>
          <w:szCs w:val="20"/>
        </w:rPr>
      </w:pPr>
      <w:r w:rsidRPr="00A5099A">
        <w:rPr>
          <w:rFonts w:ascii="Bookman Old Style" w:hAnsi="Bookman Old Style"/>
          <w:color w:val="191A19"/>
          <w:sz w:val="20"/>
          <w:szCs w:val="20"/>
        </w:rPr>
        <w:t>aktywności społecznej</w:t>
      </w:r>
    </w:p>
    <w:p w14:paraId="16893BD1" w14:textId="77777777" w:rsidR="00771896" w:rsidRPr="00A5099A" w:rsidRDefault="00771896" w:rsidP="000D6730">
      <w:pPr>
        <w:numPr>
          <w:ilvl w:val="0"/>
          <w:numId w:val="2"/>
        </w:numPr>
        <w:spacing w:after="0" w:line="240" w:lineRule="auto"/>
        <w:ind w:left="-425" w:firstLine="567"/>
        <w:jc w:val="both"/>
        <w:rPr>
          <w:rFonts w:ascii="Bookman Old Style" w:hAnsi="Bookman Old Style"/>
          <w:color w:val="191A19"/>
          <w:sz w:val="20"/>
          <w:szCs w:val="20"/>
        </w:rPr>
      </w:pPr>
      <w:r w:rsidRPr="00A5099A">
        <w:rPr>
          <w:rFonts w:ascii="Bookman Old Style" w:hAnsi="Bookman Old Style"/>
          <w:color w:val="191A19"/>
          <w:sz w:val="20"/>
          <w:szCs w:val="20"/>
        </w:rPr>
        <w:t>aktywności językowej</w:t>
      </w:r>
    </w:p>
    <w:p w14:paraId="29C889E8" w14:textId="77777777" w:rsidR="00771896" w:rsidRPr="00A5099A" w:rsidRDefault="00771896" w:rsidP="000D6730">
      <w:pPr>
        <w:numPr>
          <w:ilvl w:val="0"/>
          <w:numId w:val="2"/>
        </w:numPr>
        <w:spacing w:after="0" w:line="240" w:lineRule="auto"/>
        <w:ind w:left="-425" w:firstLine="567"/>
        <w:jc w:val="both"/>
        <w:rPr>
          <w:rFonts w:ascii="Bookman Old Style" w:hAnsi="Bookman Old Style"/>
          <w:color w:val="191A19"/>
          <w:sz w:val="20"/>
          <w:szCs w:val="20"/>
        </w:rPr>
      </w:pPr>
      <w:r w:rsidRPr="00A5099A">
        <w:rPr>
          <w:rFonts w:ascii="Bookman Old Style" w:hAnsi="Bookman Old Style"/>
          <w:color w:val="191A19"/>
          <w:sz w:val="20"/>
          <w:szCs w:val="20"/>
        </w:rPr>
        <w:t>aktywności poznawczej</w:t>
      </w:r>
    </w:p>
    <w:p w14:paraId="0D5F5FFA" w14:textId="77777777" w:rsidR="00771896" w:rsidRPr="00A5099A" w:rsidRDefault="00771896" w:rsidP="000D6730">
      <w:pPr>
        <w:numPr>
          <w:ilvl w:val="0"/>
          <w:numId w:val="2"/>
        </w:numPr>
        <w:spacing w:after="0" w:line="240" w:lineRule="auto"/>
        <w:ind w:left="-425" w:firstLine="567"/>
        <w:jc w:val="both"/>
        <w:rPr>
          <w:rFonts w:ascii="Bookman Old Style" w:hAnsi="Bookman Old Style"/>
          <w:color w:val="191A19"/>
          <w:sz w:val="20"/>
          <w:szCs w:val="20"/>
        </w:rPr>
      </w:pPr>
      <w:r w:rsidRPr="00A5099A">
        <w:rPr>
          <w:rFonts w:ascii="Bookman Old Style" w:hAnsi="Bookman Old Style"/>
          <w:color w:val="191A19"/>
          <w:sz w:val="20"/>
          <w:szCs w:val="20"/>
        </w:rPr>
        <w:t>aktywności artystycznej</w:t>
      </w:r>
    </w:p>
    <w:p w14:paraId="1EF1B35E" w14:textId="77777777" w:rsidR="00771896" w:rsidRPr="00A5099A" w:rsidRDefault="00771896" w:rsidP="000D6730">
      <w:pPr>
        <w:numPr>
          <w:ilvl w:val="0"/>
          <w:numId w:val="2"/>
        </w:numPr>
        <w:spacing w:after="0" w:line="240" w:lineRule="auto"/>
        <w:ind w:left="-425" w:firstLine="567"/>
        <w:jc w:val="both"/>
        <w:rPr>
          <w:rFonts w:ascii="Bookman Old Style" w:hAnsi="Bookman Old Style"/>
          <w:color w:val="191A19"/>
          <w:sz w:val="20"/>
          <w:szCs w:val="20"/>
        </w:rPr>
      </w:pPr>
      <w:r w:rsidRPr="00A5099A">
        <w:rPr>
          <w:rFonts w:ascii="Bookman Old Style" w:hAnsi="Bookman Old Style"/>
          <w:color w:val="191A19"/>
          <w:sz w:val="20"/>
          <w:szCs w:val="20"/>
        </w:rPr>
        <w:t>aktywności ruchowej i zdrowotnej.</w:t>
      </w:r>
    </w:p>
    <w:p w14:paraId="397AE3CE" w14:textId="7E09FFF0" w:rsidR="000D6730" w:rsidRPr="00A5099A" w:rsidRDefault="00771896" w:rsidP="000D6730">
      <w:pPr>
        <w:spacing w:after="0" w:line="240" w:lineRule="auto"/>
        <w:jc w:val="both"/>
        <w:rPr>
          <w:rFonts w:ascii="Bookman Old Style" w:hAnsi="Bookman Old Style"/>
          <w:color w:val="191A19"/>
          <w:sz w:val="20"/>
          <w:szCs w:val="20"/>
        </w:rPr>
      </w:pPr>
      <w:r w:rsidRPr="00A5099A">
        <w:rPr>
          <w:rFonts w:ascii="Bookman Old Style" w:hAnsi="Bookman Old Style"/>
          <w:color w:val="191A19"/>
          <w:sz w:val="20"/>
          <w:szCs w:val="20"/>
        </w:rPr>
        <w:t xml:space="preserve">    Aby je osiągnąć dziecko uczestniczy, w długofalowym i skomplikowanym procesie, </w:t>
      </w:r>
      <w:r w:rsidR="0041612C" w:rsidRPr="00A5099A">
        <w:rPr>
          <w:rFonts w:ascii="Bookman Old Style" w:hAnsi="Bookman Old Style"/>
          <w:color w:val="191A19"/>
          <w:sz w:val="20"/>
          <w:szCs w:val="20"/>
        </w:rPr>
        <w:t xml:space="preserve">           </w:t>
      </w:r>
      <w:r w:rsidRPr="00A5099A">
        <w:rPr>
          <w:rFonts w:ascii="Bookman Old Style" w:hAnsi="Bookman Old Style"/>
          <w:color w:val="191A19"/>
          <w:sz w:val="20"/>
          <w:szCs w:val="20"/>
        </w:rPr>
        <w:t xml:space="preserve">w którym nabywa we własnym tempie określone kompetencje. Jak podkreślają autorki należy pozwalać dziecku na rozwój zgodnie z jego indywidualnym tempem, potrzebami, rodzajem inteligencji oraz wyzwalaniem postawy twórczej. Pozwala ona na spostrzeganie, interpretowanie i przekształcanie otaczającej rzeczywistości. Dlatego też aktywność własna dziecka powinna współwystępować z wpływem otoczenia, czyli domu rodzinnego </w:t>
      </w:r>
      <w:r w:rsidR="0041612C" w:rsidRPr="00A5099A">
        <w:rPr>
          <w:rFonts w:ascii="Bookman Old Style" w:hAnsi="Bookman Old Style"/>
          <w:color w:val="191A19"/>
          <w:sz w:val="20"/>
          <w:szCs w:val="20"/>
        </w:rPr>
        <w:t xml:space="preserve">                   </w:t>
      </w:r>
      <w:r w:rsidRPr="00A5099A">
        <w:rPr>
          <w:rFonts w:ascii="Bookman Old Style" w:hAnsi="Bookman Old Style"/>
          <w:color w:val="191A19"/>
          <w:sz w:val="20"/>
          <w:szCs w:val="20"/>
        </w:rPr>
        <w:t>i przedszkola. Dla harmonijnego rozwoju jednostki ważne jest, aby przedszkole zapewniło równoważne pełnienie fu</w:t>
      </w:r>
      <w:r w:rsidR="0041612C" w:rsidRPr="00A5099A">
        <w:rPr>
          <w:rFonts w:ascii="Bookman Old Style" w:hAnsi="Bookman Old Style"/>
          <w:color w:val="191A19"/>
          <w:sz w:val="20"/>
          <w:szCs w:val="20"/>
        </w:rPr>
        <w:t xml:space="preserve">nkcji kształcącej, wychowawczej </w:t>
      </w:r>
      <w:r w:rsidRPr="00A5099A">
        <w:rPr>
          <w:rFonts w:ascii="Bookman Old Style" w:hAnsi="Bookman Old Style"/>
          <w:color w:val="191A19"/>
          <w:sz w:val="20"/>
          <w:szCs w:val="20"/>
        </w:rPr>
        <w:t xml:space="preserve">i opiekuńczej w planowaniu </w:t>
      </w:r>
      <w:r w:rsidR="0041612C" w:rsidRPr="00A5099A">
        <w:rPr>
          <w:rFonts w:ascii="Bookman Old Style" w:hAnsi="Bookman Old Style"/>
          <w:color w:val="191A19"/>
          <w:sz w:val="20"/>
          <w:szCs w:val="20"/>
        </w:rPr>
        <w:t xml:space="preserve">            </w:t>
      </w:r>
      <w:r w:rsidRPr="00A5099A">
        <w:rPr>
          <w:rFonts w:ascii="Bookman Old Style" w:hAnsi="Bookman Old Style"/>
          <w:color w:val="191A19"/>
          <w:sz w:val="20"/>
          <w:szCs w:val="20"/>
        </w:rPr>
        <w:t xml:space="preserve">i organizacji dnia przedszkolnego. Stworzenie poczucia bezpieczeństwa, przyjaznej atmosfery oraz indywidualizacji pracy </w:t>
      </w:r>
      <w:r w:rsidR="001E1872">
        <w:rPr>
          <w:rFonts w:ascii="Bookman Old Style" w:hAnsi="Bookman Old Style"/>
          <w:color w:val="191A19"/>
          <w:sz w:val="20"/>
          <w:szCs w:val="20"/>
        </w:rPr>
        <w:t xml:space="preserve">           </w:t>
      </w:r>
      <w:r w:rsidR="00E80EBD">
        <w:rPr>
          <w:rFonts w:ascii="Bookman Old Style" w:hAnsi="Bookman Old Style"/>
          <w:color w:val="191A19"/>
          <w:sz w:val="20"/>
          <w:szCs w:val="20"/>
        </w:rPr>
        <w:t xml:space="preserve">     </w:t>
      </w:r>
      <w:r w:rsidRPr="00A5099A">
        <w:rPr>
          <w:rFonts w:ascii="Bookman Old Style" w:hAnsi="Bookman Old Style"/>
          <w:color w:val="191A19"/>
          <w:sz w:val="20"/>
          <w:szCs w:val="20"/>
        </w:rPr>
        <w:t>z dzieckiem jest warunkiem osiągnięcia sukcesu</w:t>
      </w:r>
      <w:r w:rsidR="0041612C" w:rsidRPr="00A5099A">
        <w:rPr>
          <w:rFonts w:ascii="Bookman Old Style" w:hAnsi="Bookman Old Style"/>
          <w:color w:val="191A19"/>
          <w:sz w:val="20"/>
          <w:szCs w:val="20"/>
        </w:rPr>
        <w:t xml:space="preserve"> w rozwoju na </w:t>
      </w:r>
      <w:r w:rsidR="00A5099A" w:rsidRPr="00A5099A">
        <w:rPr>
          <w:rFonts w:ascii="Bookman Old Style" w:hAnsi="Bookman Old Style"/>
          <w:color w:val="191A19"/>
          <w:sz w:val="20"/>
          <w:szCs w:val="20"/>
        </w:rPr>
        <w:t xml:space="preserve">tym </w:t>
      </w:r>
      <w:r w:rsidRPr="00A5099A">
        <w:rPr>
          <w:rFonts w:ascii="Bookman Old Style" w:hAnsi="Bookman Old Style"/>
          <w:color w:val="191A19"/>
          <w:sz w:val="20"/>
          <w:szCs w:val="20"/>
        </w:rPr>
        <w:t>etapie.</w:t>
      </w:r>
    </w:p>
    <w:p w14:paraId="3A823AB1" w14:textId="77777777" w:rsidR="00A5099A" w:rsidRPr="00A5099A" w:rsidRDefault="00A5099A" w:rsidP="000D6730">
      <w:pPr>
        <w:spacing w:after="0" w:line="240" w:lineRule="auto"/>
        <w:jc w:val="both"/>
        <w:rPr>
          <w:rFonts w:ascii="Bookman Old Style" w:hAnsi="Bookman Old Style"/>
          <w:color w:val="191A19"/>
          <w:sz w:val="20"/>
          <w:szCs w:val="20"/>
        </w:rPr>
      </w:pPr>
    </w:p>
    <w:p w14:paraId="31125E83" w14:textId="77777777" w:rsidR="00771896" w:rsidRPr="00A5099A" w:rsidRDefault="00771896" w:rsidP="00771896">
      <w:pPr>
        <w:pStyle w:val="Akapitzlist"/>
        <w:numPr>
          <w:ilvl w:val="0"/>
          <w:numId w:val="1"/>
        </w:numPr>
        <w:spacing w:after="0" w:line="240" w:lineRule="auto"/>
        <w:rPr>
          <w:rFonts w:ascii="Bookman Old Style" w:eastAsia="Times New Roman" w:hAnsi="Bookman Old Style" w:cs="Times New Roman"/>
          <w:b/>
          <w:sz w:val="24"/>
          <w:szCs w:val="24"/>
          <w:u w:val="single"/>
          <w:lang w:eastAsia="pl-PL"/>
        </w:rPr>
      </w:pPr>
      <w:r w:rsidRPr="00A5099A">
        <w:rPr>
          <w:rFonts w:ascii="Bookman Old Style" w:eastAsia="Times New Roman" w:hAnsi="Bookman Old Style" w:cs="Times New Roman"/>
          <w:b/>
          <w:sz w:val="24"/>
          <w:szCs w:val="24"/>
          <w:u w:val="single"/>
          <w:lang w:eastAsia="pl-PL"/>
        </w:rPr>
        <w:t>Przebieg dnia w przedszkolu.</w:t>
      </w:r>
    </w:p>
    <w:tbl>
      <w:tblPr>
        <w:tblW w:w="7660" w:type="dxa"/>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988"/>
        <w:gridCol w:w="5672"/>
      </w:tblGrid>
      <w:tr w:rsidR="00771896" w:rsidRPr="00A5099A" w14:paraId="1847812E" w14:textId="77777777" w:rsidTr="00A5099A">
        <w:trPr>
          <w:tblCellSpacing w:w="7" w:type="dxa"/>
          <w:jc w:val="center"/>
        </w:trPr>
        <w:tc>
          <w:tcPr>
            <w:tcW w:w="1967" w:type="dxa"/>
            <w:tcBorders>
              <w:top w:val="outset" w:sz="6" w:space="0" w:color="auto"/>
              <w:left w:val="outset" w:sz="6" w:space="0" w:color="auto"/>
              <w:bottom w:val="outset" w:sz="6" w:space="0" w:color="auto"/>
              <w:right w:val="outset" w:sz="6" w:space="0" w:color="auto"/>
            </w:tcBorders>
            <w:vAlign w:val="center"/>
            <w:hideMark/>
          </w:tcPr>
          <w:p w14:paraId="28C082A3" w14:textId="77777777" w:rsidR="00771896" w:rsidRPr="00A5099A" w:rsidRDefault="00771896" w:rsidP="00D10089">
            <w:pPr>
              <w:spacing w:after="0" w:line="240" w:lineRule="auto"/>
              <w:jc w:val="center"/>
              <w:rPr>
                <w:rFonts w:ascii="Bookman Old Style" w:eastAsia="Times New Roman" w:hAnsi="Bookman Old Style" w:cs="Times New Roman"/>
                <w:sz w:val="24"/>
                <w:szCs w:val="24"/>
                <w:lang w:eastAsia="pl-PL"/>
              </w:rPr>
            </w:pPr>
            <w:r w:rsidRPr="00A5099A">
              <w:rPr>
                <w:rFonts w:ascii="Bookman Old Style" w:eastAsia="Times New Roman" w:hAnsi="Bookman Old Style" w:cs="Times New Roman"/>
                <w:b/>
                <w:bCs/>
                <w:sz w:val="20"/>
                <w:lang w:eastAsia="pl-PL"/>
              </w:rPr>
              <w:t>06.00 - 08.20</w:t>
            </w:r>
          </w:p>
        </w:tc>
        <w:tc>
          <w:tcPr>
            <w:tcW w:w="5651" w:type="dxa"/>
            <w:tcBorders>
              <w:top w:val="outset" w:sz="6" w:space="0" w:color="auto"/>
              <w:left w:val="outset" w:sz="6" w:space="0" w:color="auto"/>
              <w:bottom w:val="outset" w:sz="6" w:space="0" w:color="auto"/>
              <w:right w:val="outset" w:sz="6" w:space="0" w:color="auto"/>
            </w:tcBorders>
            <w:vAlign w:val="center"/>
            <w:hideMark/>
          </w:tcPr>
          <w:p w14:paraId="7C605FC8" w14:textId="77777777" w:rsidR="00771896" w:rsidRPr="00A5099A" w:rsidRDefault="00771896" w:rsidP="00D10089">
            <w:pPr>
              <w:spacing w:after="0" w:line="240" w:lineRule="auto"/>
              <w:rPr>
                <w:rFonts w:ascii="Bookman Old Style" w:eastAsia="Times New Roman" w:hAnsi="Bookman Old Style" w:cs="Times New Roman"/>
                <w:sz w:val="24"/>
                <w:szCs w:val="24"/>
                <w:lang w:eastAsia="pl-PL"/>
              </w:rPr>
            </w:pPr>
            <w:r w:rsidRPr="00A5099A">
              <w:rPr>
                <w:rFonts w:ascii="Bookman Old Style" w:eastAsia="Times New Roman" w:hAnsi="Bookman Old Style" w:cs="Times New Roman"/>
                <w:color w:val="000000"/>
                <w:sz w:val="20"/>
                <w:szCs w:val="20"/>
                <w:lang w:eastAsia="pl-PL"/>
              </w:rPr>
              <w:t>Własna aktywność dzieci,</w:t>
            </w:r>
            <w:r w:rsidRPr="00A5099A">
              <w:rPr>
                <w:rFonts w:ascii="Bookman Old Style" w:eastAsia="Times New Roman" w:hAnsi="Bookman Old Style" w:cs="Times New Roman"/>
                <w:color w:val="000000"/>
                <w:sz w:val="20"/>
                <w:szCs w:val="20"/>
                <w:lang w:eastAsia="pl-PL"/>
              </w:rPr>
              <w:br/>
            </w:r>
            <w:r w:rsidRPr="00A5099A">
              <w:rPr>
                <w:rFonts w:ascii="Bookman Old Style" w:eastAsia="Times New Roman" w:hAnsi="Bookman Old Style" w:cs="Times New Roman"/>
                <w:color w:val="000000"/>
                <w:sz w:val="24"/>
                <w:szCs w:val="24"/>
                <w:lang w:eastAsia="pl-PL"/>
              </w:rPr>
              <w:t>•</w:t>
            </w:r>
            <w:r w:rsidRPr="00A5099A">
              <w:rPr>
                <w:rFonts w:ascii="Bookman Old Style" w:eastAsia="Times New Roman" w:hAnsi="Bookman Old Style" w:cs="Times New Roman"/>
                <w:color w:val="000000"/>
                <w:sz w:val="20"/>
                <w:szCs w:val="20"/>
                <w:lang w:eastAsia="pl-PL"/>
              </w:rPr>
              <w:t xml:space="preserve"> zabawy w kącikach zainteresowań, </w:t>
            </w:r>
            <w:r w:rsidRPr="00A5099A">
              <w:rPr>
                <w:rFonts w:ascii="Bookman Old Style" w:eastAsia="Times New Roman" w:hAnsi="Bookman Old Style" w:cs="Times New Roman"/>
                <w:color w:val="000000"/>
                <w:sz w:val="20"/>
                <w:szCs w:val="20"/>
                <w:lang w:eastAsia="pl-PL"/>
              </w:rPr>
              <w:br/>
            </w:r>
            <w:r w:rsidRPr="00A5099A">
              <w:rPr>
                <w:rFonts w:ascii="Bookman Old Style" w:eastAsia="Times New Roman" w:hAnsi="Bookman Old Style" w:cs="Times New Roman"/>
                <w:color w:val="000000"/>
                <w:sz w:val="24"/>
                <w:szCs w:val="24"/>
                <w:lang w:eastAsia="pl-PL"/>
              </w:rPr>
              <w:t>•</w:t>
            </w:r>
            <w:r w:rsidRPr="00A5099A">
              <w:rPr>
                <w:rFonts w:ascii="Bookman Old Style" w:eastAsia="Times New Roman" w:hAnsi="Bookman Old Style" w:cs="Times New Roman"/>
                <w:color w:val="000000"/>
                <w:sz w:val="20"/>
                <w:szCs w:val="20"/>
                <w:lang w:eastAsia="pl-PL"/>
              </w:rPr>
              <w:t xml:space="preserve"> wykonywanie zadań indywidualnych, </w:t>
            </w:r>
            <w:r w:rsidRPr="00A5099A">
              <w:rPr>
                <w:rFonts w:ascii="Bookman Old Style" w:eastAsia="Times New Roman" w:hAnsi="Bookman Old Style" w:cs="Times New Roman"/>
                <w:color w:val="000000"/>
                <w:sz w:val="20"/>
                <w:szCs w:val="20"/>
                <w:lang w:eastAsia="pl-PL"/>
              </w:rPr>
              <w:br/>
            </w:r>
            <w:r w:rsidRPr="00A5099A">
              <w:rPr>
                <w:rFonts w:ascii="Bookman Old Style" w:eastAsia="Times New Roman" w:hAnsi="Bookman Old Style" w:cs="Times New Roman"/>
                <w:color w:val="000000"/>
                <w:sz w:val="24"/>
                <w:szCs w:val="24"/>
                <w:lang w:eastAsia="pl-PL"/>
              </w:rPr>
              <w:t>•</w:t>
            </w:r>
            <w:r w:rsidRPr="00A5099A">
              <w:rPr>
                <w:rFonts w:ascii="Bookman Old Style" w:eastAsia="Times New Roman" w:hAnsi="Bookman Old Style" w:cs="Times New Roman"/>
                <w:color w:val="000000"/>
                <w:sz w:val="20"/>
                <w:szCs w:val="20"/>
                <w:lang w:eastAsia="pl-PL"/>
              </w:rPr>
              <w:t xml:space="preserve"> czynności porządkowo - gospodarcze, </w:t>
            </w:r>
            <w:r w:rsidRPr="00A5099A">
              <w:rPr>
                <w:rFonts w:ascii="Bookman Old Style" w:eastAsia="Times New Roman" w:hAnsi="Bookman Old Style" w:cs="Times New Roman"/>
                <w:color w:val="000000"/>
                <w:sz w:val="20"/>
                <w:szCs w:val="20"/>
                <w:lang w:eastAsia="pl-PL"/>
              </w:rPr>
              <w:br/>
            </w:r>
            <w:r w:rsidRPr="00A5099A">
              <w:rPr>
                <w:rFonts w:ascii="Bookman Old Style" w:eastAsia="Times New Roman" w:hAnsi="Bookman Old Style" w:cs="Times New Roman"/>
                <w:color w:val="000000"/>
                <w:sz w:val="24"/>
                <w:szCs w:val="24"/>
                <w:lang w:eastAsia="pl-PL"/>
              </w:rPr>
              <w:lastRenderedPageBreak/>
              <w:t xml:space="preserve">• </w:t>
            </w:r>
            <w:r w:rsidRPr="00A5099A">
              <w:rPr>
                <w:rFonts w:ascii="Bookman Old Style" w:eastAsia="Times New Roman" w:hAnsi="Bookman Old Style" w:cs="Times New Roman"/>
                <w:color w:val="000000"/>
                <w:sz w:val="20"/>
                <w:szCs w:val="20"/>
                <w:lang w:eastAsia="pl-PL"/>
              </w:rPr>
              <w:t xml:space="preserve">pomoc w przygotowaniu do zajęć, </w:t>
            </w:r>
            <w:r w:rsidRPr="00A5099A">
              <w:rPr>
                <w:rFonts w:ascii="Bookman Old Style" w:eastAsia="Times New Roman" w:hAnsi="Bookman Old Style" w:cs="Times New Roman"/>
                <w:color w:val="000000"/>
                <w:sz w:val="20"/>
                <w:szCs w:val="20"/>
                <w:lang w:eastAsia="pl-PL"/>
              </w:rPr>
              <w:br/>
            </w:r>
            <w:r w:rsidRPr="00A5099A">
              <w:rPr>
                <w:rFonts w:ascii="Bookman Old Style" w:eastAsia="Times New Roman" w:hAnsi="Bookman Old Style" w:cs="Times New Roman"/>
                <w:color w:val="000000"/>
                <w:sz w:val="24"/>
                <w:szCs w:val="24"/>
                <w:lang w:eastAsia="pl-PL"/>
              </w:rPr>
              <w:t xml:space="preserve">• </w:t>
            </w:r>
            <w:r w:rsidRPr="00A5099A">
              <w:rPr>
                <w:rFonts w:ascii="Bookman Old Style" w:eastAsia="Times New Roman" w:hAnsi="Bookman Old Style" w:cs="Times New Roman"/>
                <w:color w:val="000000"/>
                <w:sz w:val="20"/>
                <w:szCs w:val="20"/>
                <w:lang w:eastAsia="pl-PL"/>
              </w:rPr>
              <w:t>ćwiczenia i zabawy ruchowe.</w:t>
            </w:r>
          </w:p>
        </w:tc>
      </w:tr>
      <w:tr w:rsidR="00771896" w:rsidRPr="00A5099A" w14:paraId="55619913" w14:textId="77777777" w:rsidTr="00A5099A">
        <w:trPr>
          <w:tblCellSpacing w:w="7" w:type="dxa"/>
          <w:jc w:val="center"/>
        </w:trPr>
        <w:tc>
          <w:tcPr>
            <w:tcW w:w="1967" w:type="dxa"/>
            <w:tcBorders>
              <w:top w:val="outset" w:sz="6" w:space="0" w:color="auto"/>
              <w:left w:val="outset" w:sz="6" w:space="0" w:color="auto"/>
              <w:bottom w:val="outset" w:sz="6" w:space="0" w:color="auto"/>
              <w:right w:val="outset" w:sz="6" w:space="0" w:color="auto"/>
            </w:tcBorders>
            <w:vAlign w:val="center"/>
            <w:hideMark/>
          </w:tcPr>
          <w:p w14:paraId="0A338F91" w14:textId="77777777" w:rsidR="00771896" w:rsidRPr="00A5099A" w:rsidRDefault="00771896" w:rsidP="00D10089">
            <w:pPr>
              <w:spacing w:after="0" w:line="240" w:lineRule="auto"/>
              <w:jc w:val="center"/>
              <w:rPr>
                <w:rFonts w:ascii="Bookman Old Style" w:eastAsia="Times New Roman" w:hAnsi="Bookman Old Style" w:cs="Times New Roman"/>
                <w:sz w:val="24"/>
                <w:szCs w:val="24"/>
                <w:lang w:eastAsia="pl-PL"/>
              </w:rPr>
            </w:pPr>
            <w:r w:rsidRPr="00A5099A">
              <w:rPr>
                <w:rFonts w:ascii="Bookman Old Style" w:eastAsia="Times New Roman" w:hAnsi="Bookman Old Style" w:cs="Times New Roman"/>
                <w:b/>
                <w:bCs/>
                <w:sz w:val="20"/>
                <w:lang w:eastAsia="pl-PL"/>
              </w:rPr>
              <w:lastRenderedPageBreak/>
              <w:t>08.20 - 08.30</w:t>
            </w:r>
          </w:p>
        </w:tc>
        <w:tc>
          <w:tcPr>
            <w:tcW w:w="5651" w:type="dxa"/>
            <w:tcBorders>
              <w:top w:val="outset" w:sz="6" w:space="0" w:color="auto"/>
              <w:left w:val="outset" w:sz="6" w:space="0" w:color="auto"/>
              <w:bottom w:val="outset" w:sz="6" w:space="0" w:color="auto"/>
              <w:right w:val="outset" w:sz="6" w:space="0" w:color="auto"/>
            </w:tcBorders>
            <w:vAlign w:val="center"/>
            <w:hideMark/>
          </w:tcPr>
          <w:p w14:paraId="77175695" w14:textId="77777777" w:rsidR="00771896" w:rsidRPr="00A5099A" w:rsidRDefault="00771896" w:rsidP="00D10089">
            <w:pPr>
              <w:spacing w:after="0" w:line="240" w:lineRule="auto"/>
              <w:rPr>
                <w:rFonts w:ascii="Bookman Old Style" w:eastAsia="Times New Roman" w:hAnsi="Bookman Old Style" w:cs="Times New Roman"/>
                <w:sz w:val="24"/>
                <w:szCs w:val="24"/>
                <w:lang w:eastAsia="pl-PL"/>
              </w:rPr>
            </w:pPr>
            <w:r w:rsidRPr="00A5099A">
              <w:rPr>
                <w:rFonts w:ascii="Bookman Old Style" w:eastAsia="Times New Roman" w:hAnsi="Bookman Old Style" w:cs="Times New Roman"/>
                <w:color w:val="000000"/>
                <w:sz w:val="20"/>
                <w:szCs w:val="20"/>
                <w:lang w:eastAsia="pl-PL"/>
              </w:rPr>
              <w:t>Przygotowanie do śniadania,</w:t>
            </w:r>
            <w:r w:rsidRPr="00A5099A">
              <w:rPr>
                <w:rFonts w:ascii="Bookman Old Style" w:eastAsia="Times New Roman" w:hAnsi="Bookman Old Style" w:cs="Times New Roman"/>
                <w:color w:val="000000"/>
                <w:sz w:val="20"/>
                <w:szCs w:val="20"/>
                <w:lang w:eastAsia="pl-PL"/>
              </w:rPr>
              <w:br/>
            </w:r>
            <w:r w:rsidRPr="00A5099A">
              <w:rPr>
                <w:rFonts w:ascii="Bookman Old Style" w:eastAsia="Times New Roman" w:hAnsi="Bookman Old Style" w:cs="Times New Roman"/>
                <w:color w:val="000000"/>
                <w:sz w:val="24"/>
                <w:szCs w:val="24"/>
                <w:lang w:eastAsia="pl-PL"/>
              </w:rPr>
              <w:t>•</w:t>
            </w:r>
            <w:r w:rsidRPr="00A5099A">
              <w:rPr>
                <w:rFonts w:ascii="Bookman Old Style" w:eastAsia="Times New Roman" w:hAnsi="Bookman Old Style" w:cs="Times New Roman"/>
                <w:color w:val="000000"/>
                <w:sz w:val="20"/>
                <w:szCs w:val="20"/>
                <w:lang w:eastAsia="pl-PL"/>
              </w:rPr>
              <w:t xml:space="preserve"> zabiegi higieniczne, czynności porządkowe.</w:t>
            </w:r>
            <w:r w:rsidRPr="00A5099A">
              <w:rPr>
                <w:rFonts w:ascii="Bookman Old Style" w:eastAsia="Times New Roman" w:hAnsi="Bookman Old Style" w:cs="Times New Roman"/>
                <w:sz w:val="24"/>
                <w:szCs w:val="24"/>
                <w:lang w:eastAsia="pl-PL"/>
              </w:rPr>
              <w:t xml:space="preserve"> </w:t>
            </w:r>
          </w:p>
        </w:tc>
      </w:tr>
      <w:tr w:rsidR="00771896" w:rsidRPr="00A5099A" w14:paraId="6A911B66" w14:textId="77777777" w:rsidTr="00A5099A">
        <w:trPr>
          <w:tblCellSpacing w:w="7" w:type="dxa"/>
          <w:jc w:val="center"/>
        </w:trPr>
        <w:tc>
          <w:tcPr>
            <w:tcW w:w="1967" w:type="dxa"/>
            <w:tcBorders>
              <w:top w:val="outset" w:sz="6" w:space="0" w:color="auto"/>
              <w:left w:val="outset" w:sz="6" w:space="0" w:color="auto"/>
              <w:bottom w:val="outset" w:sz="6" w:space="0" w:color="auto"/>
              <w:right w:val="outset" w:sz="6" w:space="0" w:color="auto"/>
            </w:tcBorders>
            <w:vAlign w:val="center"/>
            <w:hideMark/>
          </w:tcPr>
          <w:p w14:paraId="1C3A4CFD" w14:textId="77777777" w:rsidR="00771896" w:rsidRPr="00A5099A" w:rsidRDefault="00771896" w:rsidP="00D10089">
            <w:pPr>
              <w:spacing w:after="0" w:line="240" w:lineRule="auto"/>
              <w:jc w:val="center"/>
              <w:rPr>
                <w:rFonts w:ascii="Bookman Old Style" w:eastAsia="Times New Roman" w:hAnsi="Bookman Old Style" w:cs="Times New Roman"/>
                <w:sz w:val="24"/>
                <w:szCs w:val="24"/>
                <w:lang w:eastAsia="pl-PL"/>
              </w:rPr>
            </w:pPr>
            <w:r w:rsidRPr="00A5099A">
              <w:rPr>
                <w:rFonts w:ascii="Bookman Old Style" w:eastAsia="Times New Roman" w:hAnsi="Bookman Old Style" w:cs="Times New Roman"/>
                <w:b/>
                <w:bCs/>
                <w:sz w:val="20"/>
                <w:lang w:eastAsia="pl-PL"/>
              </w:rPr>
              <w:t>08.30 - 09.00</w:t>
            </w:r>
          </w:p>
        </w:tc>
        <w:tc>
          <w:tcPr>
            <w:tcW w:w="5651" w:type="dxa"/>
            <w:tcBorders>
              <w:top w:val="outset" w:sz="6" w:space="0" w:color="auto"/>
              <w:left w:val="outset" w:sz="6" w:space="0" w:color="auto"/>
              <w:bottom w:val="outset" w:sz="6" w:space="0" w:color="auto"/>
              <w:right w:val="outset" w:sz="6" w:space="0" w:color="auto"/>
            </w:tcBorders>
            <w:vAlign w:val="center"/>
            <w:hideMark/>
          </w:tcPr>
          <w:p w14:paraId="03A84CA5" w14:textId="77777777" w:rsidR="00771896" w:rsidRPr="00A5099A" w:rsidRDefault="00771896" w:rsidP="00D10089">
            <w:pPr>
              <w:spacing w:after="0" w:line="240" w:lineRule="auto"/>
              <w:rPr>
                <w:rFonts w:ascii="Bookman Old Style" w:eastAsia="Times New Roman" w:hAnsi="Bookman Old Style" w:cs="Times New Roman"/>
                <w:sz w:val="24"/>
                <w:szCs w:val="24"/>
                <w:lang w:eastAsia="pl-PL"/>
              </w:rPr>
            </w:pPr>
            <w:r w:rsidRPr="00A5099A">
              <w:rPr>
                <w:rFonts w:ascii="Bookman Old Style" w:eastAsia="Times New Roman" w:hAnsi="Bookman Old Style" w:cs="Times New Roman"/>
                <w:color w:val="000000"/>
                <w:sz w:val="20"/>
                <w:szCs w:val="20"/>
                <w:lang w:eastAsia="pl-PL"/>
              </w:rPr>
              <w:t>Śniadanie</w:t>
            </w:r>
          </w:p>
        </w:tc>
      </w:tr>
      <w:tr w:rsidR="00771896" w:rsidRPr="00A5099A" w14:paraId="191A335B" w14:textId="77777777" w:rsidTr="00A5099A">
        <w:trPr>
          <w:tblCellSpacing w:w="7" w:type="dxa"/>
          <w:jc w:val="center"/>
        </w:trPr>
        <w:tc>
          <w:tcPr>
            <w:tcW w:w="1967" w:type="dxa"/>
            <w:tcBorders>
              <w:top w:val="outset" w:sz="6" w:space="0" w:color="auto"/>
              <w:left w:val="outset" w:sz="6" w:space="0" w:color="auto"/>
              <w:bottom w:val="outset" w:sz="6" w:space="0" w:color="auto"/>
              <w:right w:val="outset" w:sz="6" w:space="0" w:color="auto"/>
            </w:tcBorders>
            <w:vAlign w:val="center"/>
            <w:hideMark/>
          </w:tcPr>
          <w:p w14:paraId="5BD50081" w14:textId="77777777" w:rsidR="00771896" w:rsidRPr="00A5099A" w:rsidRDefault="00771896" w:rsidP="00D10089">
            <w:pPr>
              <w:spacing w:after="0" w:line="240" w:lineRule="auto"/>
              <w:jc w:val="center"/>
              <w:rPr>
                <w:rFonts w:ascii="Bookman Old Style" w:eastAsia="Times New Roman" w:hAnsi="Bookman Old Style" w:cs="Times New Roman"/>
                <w:sz w:val="24"/>
                <w:szCs w:val="24"/>
                <w:lang w:eastAsia="pl-PL"/>
              </w:rPr>
            </w:pPr>
            <w:r w:rsidRPr="00A5099A">
              <w:rPr>
                <w:rFonts w:ascii="Bookman Old Style" w:eastAsia="Times New Roman" w:hAnsi="Bookman Old Style" w:cs="Times New Roman"/>
                <w:b/>
                <w:bCs/>
                <w:sz w:val="20"/>
                <w:lang w:eastAsia="pl-PL"/>
              </w:rPr>
              <w:t>09.00 - 09.30</w:t>
            </w:r>
          </w:p>
        </w:tc>
        <w:tc>
          <w:tcPr>
            <w:tcW w:w="5651" w:type="dxa"/>
            <w:tcBorders>
              <w:top w:val="outset" w:sz="6" w:space="0" w:color="auto"/>
              <w:left w:val="outset" w:sz="6" w:space="0" w:color="auto"/>
              <w:bottom w:val="outset" w:sz="6" w:space="0" w:color="auto"/>
              <w:right w:val="outset" w:sz="6" w:space="0" w:color="auto"/>
            </w:tcBorders>
            <w:vAlign w:val="center"/>
            <w:hideMark/>
          </w:tcPr>
          <w:p w14:paraId="158136A6" w14:textId="77777777" w:rsidR="00771896" w:rsidRPr="00A5099A" w:rsidRDefault="00771896" w:rsidP="00D10089">
            <w:pPr>
              <w:spacing w:after="0" w:line="240" w:lineRule="auto"/>
              <w:rPr>
                <w:rFonts w:ascii="Bookman Old Style" w:eastAsia="Times New Roman" w:hAnsi="Bookman Old Style" w:cs="Times New Roman"/>
                <w:sz w:val="24"/>
                <w:szCs w:val="24"/>
                <w:lang w:eastAsia="pl-PL"/>
              </w:rPr>
            </w:pPr>
            <w:r w:rsidRPr="00A5099A">
              <w:rPr>
                <w:rFonts w:ascii="Bookman Old Style" w:eastAsia="Times New Roman" w:hAnsi="Bookman Old Style" w:cs="Times New Roman"/>
                <w:color w:val="000000"/>
                <w:sz w:val="20"/>
                <w:szCs w:val="20"/>
                <w:lang w:eastAsia="pl-PL"/>
              </w:rPr>
              <w:t xml:space="preserve">Zintegrowana działalność edukacyjna w oparciu </w:t>
            </w:r>
            <w:r w:rsidR="00A5099A">
              <w:rPr>
                <w:rFonts w:ascii="Bookman Old Style" w:eastAsia="Times New Roman" w:hAnsi="Bookman Old Style" w:cs="Times New Roman"/>
                <w:color w:val="000000"/>
                <w:sz w:val="20"/>
                <w:szCs w:val="20"/>
                <w:lang w:eastAsia="pl-PL"/>
              </w:rPr>
              <w:t xml:space="preserve">             </w:t>
            </w:r>
            <w:r w:rsidRPr="00A5099A">
              <w:rPr>
                <w:rFonts w:ascii="Bookman Old Style" w:eastAsia="Times New Roman" w:hAnsi="Bookman Old Style" w:cs="Times New Roman"/>
                <w:color w:val="000000"/>
                <w:sz w:val="20"/>
                <w:szCs w:val="20"/>
                <w:lang w:eastAsia="pl-PL"/>
              </w:rPr>
              <w:t>o podstawę programową,</w:t>
            </w:r>
            <w:r w:rsidRPr="00A5099A">
              <w:rPr>
                <w:rFonts w:ascii="Bookman Old Style" w:eastAsia="Times New Roman" w:hAnsi="Bookman Old Style" w:cs="Times New Roman"/>
                <w:color w:val="000000"/>
                <w:sz w:val="20"/>
                <w:szCs w:val="20"/>
                <w:lang w:eastAsia="pl-PL"/>
              </w:rPr>
              <w:br/>
            </w:r>
            <w:r w:rsidRPr="00A5099A">
              <w:rPr>
                <w:rFonts w:ascii="Bookman Old Style" w:eastAsia="Times New Roman" w:hAnsi="Bookman Old Style" w:cs="Times New Roman"/>
                <w:color w:val="000000"/>
                <w:sz w:val="27"/>
                <w:szCs w:val="27"/>
                <w:lang w:eastAsia="pl-PL"/>
              </w:rPr>
              <w:t xml:space="preserve">• </w:t>
            </w:r>
            <w:r w:rsidRPr="00A5099A">
              <w:rPr>
                <w:rFonts w:ascii="Bookman Old Style" w:eastAsia="Times New Roman" w:hAnsi="Bookman Old Style" w:cs="Times New Roman"/>
                <w:color w:val="000000"/>
                <w:sz w:val="20"/>
                <w:szCs w:val="20"/>
                <w:lang w:eastAsia="pl-PL"/>
              </w:rPr>
              <w:t>zajęcia i zabawy edukacyjne,</w:t>
            </w:r>
            <w:r w:rsidRPr="00A5099A">
              <w:rPr>
                <w:rFonts w:ascii="Bookman Old Style" w:eastAsia="Times New Roman" w:hAnsi="Bookman Old Style" w:cs="Times New Roman"/>
                <w:color w:val="000000"/>
                <w:sz w:val="20"/>
                <w:szCs w:val="20"/>
                <w:lang w:eastAsia="pl-PL"/>
              </w:rPr>
              <w:br/>
            </w:r>
            <w:r w:rsidRPr="00A5099A">
              <w:rPr>
                <w:rFonts w:ascii="Bookman Old Style" w:eastAsia="Times New Roman" w:hAnsi="Bookman Old Style" w:cs="Times New Roman"/>
                <w:color w:val="000000"/>
                <w:sz w:val="24"/>
                <w:szCs w:val="24"/>
                <w:lang w:eastAsia="pl-PL"/>
              </w:rPr>
              <w:t xml:space="preserve">• </w:t>
            </w:r>
            <w:r w:rsidRPr="00A5099A">
              <w:rPr>
                <w:rFonts w:ascii="Bookman Old Style" w:eastAsia="Times New Roman" w:hAnsi="Bookman Old Style" w:cs="Times New Roman"/>
                <w:color w:val="000000"/>
                <w:sz w:val="20"/>
                <w:szCs w:val="20"/>
                <w:lang w:eastAsia="pl-PL"/>
              </w:rPr>
              <w:t>zajęcia umuzykalniające, ćwiczenia gimnastyczne</w:t>
            </w:r>
          </w:p>
        </w:tc>
      </w:tr>
      <w:tr w:rsidR="00771896" w:rsidRPr="00A5099A" w14:paraId="77AF08C3" w14:textId="77777777" w:rsidTr="00A5099A">
        <w:trPr>
          <w:tblCellSpacing w:w="7" w:type="dxa"/>
          <w:jc w:val="center"/>
        </w:trPr>
        <w:tc>
          <w:tcPr>
            <w:tcW w:w="1967" w:type="dxa"/>
            <w:tcBorders>
              <w:top w:val="outset" w:sz="6" w:space="0" w:color="auto"/>
              <w:left w:val="outset" w:sz="6" w:space="0" w:color="auto"/>
              <w:bottom w:val="outset" w:sz="6" w:space="0" w:color="auto"/>
              <w:right w:val="outset" w:sz="6" w:space="0" w:color="auto"/>
            </w:tcBorders>
            <w:vAlign w:val="center"/>
            <w:hideMark/>
          </w:tcPr>
          <w:p w14:paraId="1D30F49D" w14:textId="77777777" w:rsidR="00771896" w:rsidRPr="00A5099A" w:rsidRDefault="00771896" w:rsidP="00D10089">
            <w:pPr>
              <w:spacing w:after="0" w:line="240" w:lineRule="auto"/>
              <w:jc w:val="center"/>
              <w:rPr>
                <w:rFonts w:ascii="Bookman Old Style" w:eastAsia="Times New Roman" w:hAnsi="Bookman Old Style" w:cs="Times New Roman"/>
                <w:sz w:val="24"/>
                <w:szCs w:val="24"/>
                <w:lang w:eastAsia="pl-PL"/>
              </w:rPr>
            </w:pPr>
            <w:r w:rsidRPr="00A5099A">
              <w:rPr>
                <w:rFonts w:ascii="Bookman Old Style" w:eastAsia="Times New Roman" w:hAnsi="Bookman Old Style" w:cs="Times New Roman"/>
                <w:b/>
                <w:bCs/>
                <w:sz w:val="20"/>
                <w:lang w:eastAsia="pl-PL"/>
              </w:rPr>
              <w:t>09.30 - 09.50</w:t>
            </w:r>
          </w:p>
        </w:tc>
        <w:tc>
          <w:tcPr>
            <w:tcW w:w="5651" w:type="dxa"/>
            <w:tcBorders>
              <w:top w:val="outset" w:sz="6" w:space="0" w:color="auto"/>
              <w:left w:val="outset" w:sz="6" w:space="0" w:color="auto"/>
              <w:bottom w:val="outset" w:sz="6" w:space="0" w:color="auto"/>
              <w:right w:val="outset" w:sz="6" w:space="0" w:color="auto"/>
            </w:tcBorders>
            <w:vAlign w:val="center"/>
            <w:hideMark/>
          </w:tcPr>
          <w:p w14:paraId="7A24FA9B" w14:textId="77777777" w:rsidR="00771896" w:rsidRPr="00A5099A" w:rsidRDefault="00771896" w:rsidP="00D10089">
            <w:pPr>
              <w:spacing w:after="0" w:line="240" w:lineRule="auto"/>
              <w:rPr>
                <w:rFonts w:ascii="Bookman Old Style" w:eastAsia="Times New Roman" w:hAnsi="Bookman Old Style" w:cs="Times New Roman"/>
                <w:sz w:val="24"/>
                <w:szCs w:val="24"/>
                <w:lang w:eastAsia="pl-PL"/>
              </w:rPr>
            </w:pPr>
            <w:r w:rsidRPr="00A5099A">
              <w:rPr>
                <w:rFonts w:ascii="Bookman Old Style" w:eastAsia="Times New Roman" w:hAnsi="Bookman Old Style" w:cs="Times New Roman"/>
                <w:color w:val="000000"/>
                <w:sz w:val="20"/>
                <w:szCs w:val="20"/>
                <w:lang w:eastAsia="pl-PL"/>
              </w:rPr>
              <w:t xml:space="preserve">Zabawy ruchowe, zajęcia i zabawy podejmowane </w:t>
            </w:r>
            <w:r w:rsidR="00A5099A">
              <w:rPr>
                <w:rFonts w:ascii="Bookman Old Style" w:eastAsia="Times New Roman" w:hAnsi="Bookman Old Style" w:cs="Times New Roman"/>
                <w:color w:val="000000"/>
                <w:sz w:val="20"/>
                <w:szCs w:val="20"/>
                <w:lang w:eastAsia="pl-PL"/>
              </w:rPr>
              <w:t xml:space="preserve">           </w:t>
            </w:r>
            <w:r w:rsidRPr="00A5099A">
              <w:rPr>
                <w:rFonts w:ascii="Bookman Old Style" w:eastAsia="Times New Roman" w:hAnsi="Bookman Old Style" w:cs="Times New Roman"/>
                <w:color w:val="000000"/>
                <w:sz w:val="20"/>
                <w:szCs w:val="20"/>
                <w:lang w:eastAsia="pl-PL"/>
              </w:rPr>
              <w:t>z inicjatywy dzieci.</w:t>
            </w:r>
          </w:p>
        </w:tc>
      </w:tr>
      <w:tr w:rsidR="00771896" w:rsidRPr="00A5099A" w14:paraId="2BB971C9" w14:textId="77777777" w:rsidTr="00A5099A">
        <w:trPr>
          <w:tblCellSpacing w:w="7" w:type="dxa"/>
          <w:jc w:val="center"/>
        </w:trPr>
        <w:tc>
          <w:tcPr>
            <w:tcW w:w="1967" w:type="dxa"/>
            <w:tcBorders>
              <w:top w:val="outset" w:sz="6" w:space="0" w:color="auto"/>
              <w:left w:val="outset" w:sz="6" w:space="0" w:color="auto"/>
              <w:bottom w:val="outset" w:sz="6" w:space="0" w:color="auto"/>
              <w:right w:val="outset" w:sz="6" w:space="0" w:color="auto"/>
            </w:tcBorders>
            <w:vAlign w:val="center"/>
            <w:hideMark/>
          </w:tcPr>
          <w:p w14:paraId="10F015CE" w14:textId="77777777" w:rsidR="00771896" w:rsidRPr="00A5099A" w:rsidRDefault="00771896" w:rsidP="00D10089">
            <w:pPr>
              <w:spacing w:after="0" w:line="240" w:lineRule="auto"/>
              <w:jc w:val="center"/>
              <w:rPr>
                <w:rFonts w:ascii="Bookman Old Style" w:eastAsia="Times New Roman" w:hAnsi="Bookman Old Style" w:cs="Times New Roman"/>
                <w:sz w:val="24"/>
                <w:szCs w:val="24"/>
                <w:lang w:eastAsia="pl-PL"/>
              </w:rPr>
            </w:pPr>
            <w:r w:rsidRPr="00A5099A">
              <w:rPr>
                <w:rFonts w:ascii="Bookman Old Style" w:eastAsia="Times New Roman" w:hAnsi="Bookman Old Style" w:cs="Times New Roman"/>
                <w:b/>
                <w:bCs/>
                <w:sz w:val="20"/>
                <w:lang w:eastAsia="pl-PL"/>
              </w:rPr>
              <w:t>09.50 – 10.00</w:t>
            </w:r>
          </w:p>
        </w:tc>
        <w:tc>
          <w:tcPr>
            <w:tcW w:w="5651" w:type="dxa"/>
            <w:tcBorders>
              <w:top w:val="outset" w:sz="6" w:space="0" w:color="auto"/>
              <w:left w:val="outset" w:sz="6" w:space="0" w:color="auto"/>
              <w:bottom w:val="outset" w:sz="6" w:space="0" w:color="auto"/>
              <w:right w:val="outset" w:sz="6" w:space="0" w:color="auto"/>
            </w:tcBorders>
            <w:vAlign w:val="center"/>
            <w:hideMark/>
          </w:tcPr>
          <w:p w14:paraId="65814824" w14:textId="77777777" w:rsidR="00771896" w:rsidRPr="00A5099A" w:rsidRDefault="00771896" w:rsidP="00D10089">
            <w:pPr>
              <w:spacing w:after="0" w:line="240" w:lineRule="auto"/>
              <w:rPr>
                <w:rFonts w:ascii="Bookman Old Style" w:eastAsia="Times New Roman" w:hAnsi="Bookman Old Style" w:cs="Times New Roman"/>
                <w:sz w:val="24"/>
                <w:szCs w:val="24"/>
                <w:lang w:eastAsia="pl-PL"/>
              </w:rPr>
            </w:pPr>
            <w:r w:rsidRPr="00A5099A">
              <w:rPr>
                <w:rFonts w:ascii="Bookman Old Style" w:eastAsia="Times New Roman" w:hAnsi="Bookman Old Style" w:cs="Times New Roman"/>
                <w:color w:val="000000"/>
                <w:sz w:val="20"/>
                <w:szCs w:val="20"/>
                <w:lang w:eastAsia="pl-PL"/>
              </w:rPr>
              <w:t>Przygotowanie do posiłku</w:t>
            </w:r>
            <w:r w:rsidRPr="00A5099A">
              <w:rPr>
                <w:rFonts w:ascii="Bookman Old Style" w:eastAsia="Times New Roman" w:hAnsi="Bookman Old Style" w:cs="Times New Roman"/>
                <w:color w:val="000000"/>
                <w:sz w:val="20"/>
                <w:szCs w:val="20"/>
                <w:lang w:eastAsia="pl-PL"/>
              </w:rPr>
              <w:br/>
              <w:t>• czynności porządkowo - higieniczne</w:t>
            </w:r>
            <w:r w:rsidRPr="00A5099A">
              <w:rPr>
                <w:rFonts w:ascii="Bookman Old Style" w:eastAsia="Times New Roman" w:hAnsi="Bookman Old Style" w:cs="Times New Roman"/>
                <w:sz w:val="24"/>
                <w:szCs w:val="24"/>
                <w:lang w:eastAsia="pl-PL"/>
              </w:rPr>
              <w:t xml:space="preserve"> </w:t>
            </w:r>
          </w:p>
        </w:tc>
      </w:tr>
      <w:tr w:rsidR="00771896" w:rsidRPr="00A5099A" w14:paraId="3F1E4397" w14:textId="77777777" w:rsidTr="00A5099A">
        <w:trPr>
          <w:tblCellSpacing w:w="7" w:type="dxa"/>
          <w:jc w:val="center"/>
        </w:trPr>
        <w:tc>
          <w:tcPr>
            <w:tcW w:w="1967" w:type="dxa"/>
            <w:tcBorders>
              <w:top w:val="outset" w:sz="6" w:space="0" w:color="auto"/>
              <w:left w:val="outset" w:sz="6" w:space="0" w:color="auto"/>
              <w:bottom w:val="outset" w:sz="6" w:space="0" w:color="auto"/>
              <w:right w:val="outset" w:sz="6" w:space="0" w:color="auto"/>
            </w:tcBorders>
            <w:vAlign w:val="center"/>
            <w:hideMark/>
          </w:tcPr>
          <w:p w14:paraId="044EE44B" w14:textId="77777777" w:rsidR="00771896" w:rsidRPr="00A5099A" w:rsidRDefault="00771896" w:rsidP="00D10089">
            <w:pPr>
              <w:spacing w:after="0" w:line="240" w:lineRule="auto"/>
              <w:jc w:val="center"/>
              <w:rPr>
                <w:rFonts w:ascii="Bookman Old Style" w:eastAsia="Times New Roman" w:hAnsi="Bookman Old Style" w:cs="Times New Roman"/>
                <w:sz w:val="24"/>
                <w:szCs w:val="24"/>
                <w:lang w:eastAsia="pl-PL"/>
              </w:rPr>
            </w:pPr>
            <w:r w:rsidRPr="00A5099A">
              <w:rPr>
                <w:rFonts w:ascii="Bookman Old Style" w:eastAsia="Times New Roman" w:hAnsi="Bookman Old Style" w:cs="Times New Roman"/>
                <w:b/>
                <w:bCs/>
                <w:sz w:val="20"/>
                <w:lang w:eastAsia="pl-PL"/>
              </w:rPr>
              <w:t>10.00 - 10.10</w:t>
            </w:r>
          </w:p>
        </w:tc>
        <w:tc>
          <w:tcPr>
            <w:tcW w:w="5651" w:type="dxa"/>
            <w:tcBorders>
              <w:top w:val="outset" w:sz="6" w:space="0" w:color="auto"/>
              <w:left w:val="outset" w:sz="6" w:space="0" w:color="auto"/>
              <w:bottom w:val="outset" w:sz="6" w:space="0" w:color="auto"/>
              <w:right w:val="outset" w:sz="6" w:space="0" w:color="auto"/>
            </w:tcBorders>
            <w:vAlign w:val="center"/>
            <w:hideMark/>
          </w:tcPr>
          <w:p w14:paraId="6198D488" w14:textId="77777777" w:rsidR="00771896" w:rsidRPr="00A5099A" w:rsidRDefault="00771896" w:rsidP="00D10089">
            <w:pPr>
              <w:spacing w:after="0" w:line="240" w:lineRule="auto"/>
              <w:rPr>
                <w:rFonts w:ascii="Bookman Old Style" w:eastAsia="Times New Roman" w:hAnsi="Bookman Old Style" w:cs="Times New Roman"/>
                <w:sz w:val="24"/>
                <w:szCs w:val="24"/>
                <w:lang w:eastAsia="pl-PL"/>
              </w:rPr>
            </w:pPr>
            <w:r w:rsidRPr="00A5099A">
              <w:rPr>
                <w:rFonts w:ascii="Bookman Old Style" w:eastAsia="Times New Roman" w:hAnsi="Bookman Old Style" w:cs="Times New Roman"/>
                <w:color w:val="000000"/>
                <w:sz w:val="20"/>
                <w:szCs w:val="20"/>
                <w:lang w:eastAsia="pl-PL"/>
              </w:rPr>
              <w:t>II Śniadanie</w:t>
            </w:r>
          </w:p>
        </w:tc>
      </w:tr>
      <w:tr w:rsidR="00771896" w:rsidRPr="00A5099A" w14:paraId="0764DB98" w14:textId="77777777" w:rsidTr="00A5099A">
        <w:trPr>
          <w:tblCellSpacing w:w="7" w:type="dxa"/>
          <w:jc w:val="center"/>
        </w:trPr>
        <w:tc>
          <w:tcPr>
            <w:tcW w:w="1967" w:type="dxa"/>
            <w:tcBorders>
              <w:top w:val="outset" w:sz="6" w:space="0" w:color="auto"/>
              <w:left w:val="outset" w:sz="6" w:space="0" w:color="auto"/>
              <w:bottom w:val="outset" w:sz="6" w:space="0" w:color="auto"/>
              <w:right w:val="outset" w:sz="6" w:space="0" w:color="auto"/>
            </w:tcBorders>
            <w:vAlign w:val="center"/>
            <w:hideMark/>
          </w:tcPr>
          <w:p w14:paraId="0713DE10" w14:textId="77777777" w:rsidR="00771896" w:rsidRPr="00A5099A" w:rsidRDefault="00771896" w:rsidP="00D10089">
            <w:pPr>
              <w:spacing w:after="0" w:line="240" w:lineRule="auto"/>
              <w:jc w:val="center"/>
              <w:rPr>
                <w:rFonts w:ascii="Bookman Old Style" w:eastAsia="Times New Roman" w:hAnsi="Bookman Old Style" w:cs="Times New Roman"/>
                <w:sz w:val="24"/>
                <w:szCs w:val="24"/>
                <w:lang w:eastAsia="pl-PL"/>
              </w:rPr>
            </w:pPr>
            <w:r w:rsidRPr="00A5099A">
              <w:rPr>
                <w:rFonts w:ascii="Bookman Old Style" w:eastAsia="Times New Roman" w:hAnsi="Bookman Old Style" w:cs="Times New Roman"/>
                <w:b/>
                <w:bCs/>
                <w:sz w:val="20"/>
                <w:lang w:eastAsia="pl-PL"/>
              </w:rPr>
              <w:t>10.10 - 10.30</w:t>
            </w:r>
          </w:p>
        </w:tc>
        <w:tc>
          <w:tcPr>
            <w:tcW w:w="5651" w:type="dxa"/>
            <w:tcBorders>
              <w:top w:val="outset" w:sz="6" w:space="0" w:color="auto"/>
              <w:left w:val="outset" w:sz="6" w:space="0" w:color="auto"/>
              <w:bottom w:val="outset" w:sz="6" w:space="0" w:color="auto"/>
              <w:right w:val="outset" w:sz="6" w:space="0" w:color="auto"/>
            </w:tcBorders>
            <w:vAlign w:val="center"/>
            <w:hideMark/>
          </w:tcPr>
          <w:p w14:paraId="203AB600" w14:textId="77777777" w:rsidR="00771896" w:rsidRPr="00A5099A" w:rsidRDefault="00771896" w:rsidP="00D10089">
            <w:pPr>
              <w:spacing w:after="0" w:line="240" w:lineRule="auto"/>
              <w:rPr>
                <w:rFonts w:ascii="Bookman Old Style" w:eastAsia="Times New Roman" w:hAnsi="Bookman Old Style" w:cs="Times New Roman"/>
                <w:sz w:val="24"/>
                <w:szCs w:val="24"/>
                <w:lang w:eastAsia="pl-PL"/>
              </w:rPr>
            </w:pPr>
            <w:r w:rsidRPr="00A5099A">
              <w:rPr>
                <w:rFonts w:ascii="Bookman Old Style" w:eastAsia="Times New Roman" w:hAnsi="Bookman Old Style" w:cs="Times New Roman"/>
                <w:color w:val="000000"/>
                <w:sz w:val="20"/>
                <w:szCs w:val="20"/>
                <w:lang w:eastAsia="pl-PL"/>
              </w:rPr>
              <w:t xml:space="preserve">Dzieci starsze - 5 latki - zajęcia edukacyjne w oparciu </w:t>
            </w:r>
            <w:r w:rsidR="00A5099A">
              <w:rPr>
                <w:rFonts w:ascii="Bookman Old Style" w:eastAsia="Times New Roman" w:hAnsi="Bookman Old Style" w:cs="Times New Roman"/>
                <w:color w:val="000000"/>
                <w:sz w:val="20"/>
                <w:szCs w:val="20"/>
                <w:lang w:eastAsia="pl-PL"/>
              </w:rPr>
              <w:t xml:space="preserve">    </w:t>
            </w:r>
            <w:r w:rsidRPr="00A5099A">
              <w:rPr>
                <w:rFonts w:ascii="Bookman Old Style" w:eastAsia="Times New Roman" w:hAnsi="Bookman Old Style" w:cs="Times New Roman"/>
                <w:color w:val="000000"/>
                <w:sz w:val="20"/>
                <w:szCs w:val="20"/>
                <w:lang w:eastAsia="pl-PL"/>
              </w:rPr>
              <w:t>o podstawę programową</w:t>
            </w:r>
            <w:r w:rsidRPr="00A5099A">
              <w:rPr>
                <w:rFonts w:ascii="Bookman Old Style" w:eastAsia="Times New Roman" w:hAnsi="Bookman Old Style" w:cs="Times New Roman"/>
                <w:color w:val="000000"/>
                <w:sz w:val="20"/>
                <w:szCs w:val="20"/>
                <w:lang w:eastAsia="pl-PL"/>
              </w:rPr>
              <w:br/>
              <w:t xml:space="preserve">Dzieci młodsze - 3, 4 latki - zabawy swobodne </w:t>
            </w:r>
            <w:r w:rsidR="00A5099A">
              <w:rPr>
                <w:rFonts w:ascii="Bookman Old Style" w:eastAsia="Times New Roman" w:hAnsi="Bookman Old Style" w:cs="Times New Roman"/>
                <w:color w:val="000000"/>
                <w:sz w:val="20"/>
                <w:szCs w:val="20"/>
                <w:lang w:eastAsia="pl-PL"/>
              </w:rPr>
              <w:t xml:space="preserve">                 </w:t>
            </w:r>
            <w:r w:rsidRPr="00A5099A">
              <w:rPr>
                <w:rFonts w:ascii="Bookman Old Style" w:eastAsia="Times New Roman" w:hAnsi="Bookman Old Style" w:cs="Times New Roman"/>
                <w:color w:val="000000"/>
                <w:sz w:val="20"/>
                <w:szCs w:val="20"/>
                <w:lang w:eastAsia="pl-PL"/>
              </w:rPr>
              <w:t>i zorganizowane.</w:t>
            </w:r>
          </w:p>
        </w:tc>
      </w:tr>
      <w:tr w:rsidR="00771896" w:rsidRPr="00A5099A" w14:paraId="5B98EE5B" w14:textId="77777777" w:rsidTr="00A5099A">
        <w:trPr>
          <w:tblCellSpacing w:w="7" w:type="dxa"/>
          <w:jc w:val="center"/>
        </w:trPr>
        <w:tc>
          <w:tcPr>
            <w:tcW w:w="1967" w:type="dxa"/>
            <w:tcBorders>
              <w:top w:val="outset" w:sz="6" w:space="0" w:color="auto"/>
              <w:left w:val="outset" w:sz="6" w:space="0" w:color="auto"/>
              <w:bottom w:val="outset" w:sz="6" w:space="0" w:color="auto"/>
              <w:right w:val="outset" w:sz="6" w:space="0" w:color="auto"/>
            </w:tcBorders>
            <w:vAlign w:val="center"/>
            <w:hideMark/>
          </w:tcPr>
          <w:p w14:paraId="43491589" w14:textId="77777777" w:rsidR="00771896" w:rsidRPr="00A5099A" w:rsidRDefault="00771896" w:rsidP="00D10089">
            <w:pPr>
              <w:spacing w:after="0" w:line="240" w:lineRule="auto"/>
              <w:jc w:val="center"/>
              <w:rPr>
                <w:rFonts w:ascii="Bookman Old Style" w:eastAsia="Times New Roman" w:hAnsi="Bookman Old Style" w:cs="Times New Roman"/>
                <w:sz w:val="24"/>
                <w:szCs w:val="24"/>
                <w:lang w:eastAsia="pl-PL"/>
              </w:rPr>
            </w:pPr>
            <w:r w:rsidRPr="00A5099A">
              <w:rPr>
                <w:rFonts w:ascii="Bookman Old Style" w:eastAsia="Times New Roman" w:hAnsi="Bookman Old Style" w:cs="Times New Roman"/>
                <w:b/>
                <w:bCs/>
                <w:sz w:val="20"/>
                <w:lang w:eastAsia="pl-PL"/>
              </w:rPr>
              <w:t>10.30 - 11.50</w:t>
            </w:r>
          </w:p>
        </w:tc>
        <w:tc>
          <w:tcPr>
            <w:tcW w:w="5651" w:type="dxa"/>
            <w:tcBorders>
              <w:top w:val="outset" w:sz="6" w:space="0" w:color="auto"/>
              <w:left w:val="outset" w:sz="6" w:space="0" w:color="auto"/>
              <w:bottom w:val="outset" w:sz="6" w:space="0" w:color="auto"/>
              <w:right w:val="outset" w:sz="6" w:space="0" w:color="auto"/>
            </w:tcBorders>
            <w:vAlign w:val="center"/>
            <w:hideMark/>
          </w:tcPr>
          <w:p w14:paraId="65CBEEE7" w14:textId="77777777" w:rsidR="00771896" w:rsidRPr="00A5099A" w:rsidRDefault="00771896" w:rsidP="00D10089">
            <w:pPr>
              <w:spacing w:after="0" w:line="240" w:lineRule="auto"/>
              <w:rPr>
                <w:rFonts w:ascii="Bookman Old Style" w:eastAsia="Times New Roman" w:hAnsi="Bookman Old Style" w:cs="Times New Roman"/>
                <w:sz w:val="24"/>
                <w:szCs w:val="24"/>
                <w:lang w:eastAsia="pl-PL"/>
              </w:rPr>
            </w:pPr>
            <w:r w:rsidRPr="00A5099A">
              <w:rPr>
                <w:rFonts w:ascii="Bookman Old Style" w:eastAsia="Times New Roman" w:hAnsi="Bookman Old Style" w:cs="Times New Roman"/>
                <w:color w:val="000000"/>
                <w:sz w:val="20"/>
                <w:szCs w:val="20"/>
                <w:lang w:eastAsia="pl-PL"/>
              </w:rPr>
              <w:t>Spacery, wycieczki oraz pobyt w ogrodzie przedszkolnym,</w:t>
            </w:r>
            <w:r w:rsidRPr="00A5099A">
              <w:rPr>
                <w:rFonts w:ascii="Bookman Old Style" w:eastAsia="Times New Roman" w:hAnsi="Bookman Old Style" w:cs="Times New Roman"/>
                <w:color w:val="000000"/>
                <w:sz w:val="20"/>
                <w:szCs w:val="20"/>
                <w:lang w:eastAsia="pl-PL"/>
              </w:rPr>
              <w:br/>
              <w:t xml:space="preserve">• zabawy organizowane i swobodne, </w:t>
            </w:r>
            <w:r w:rsidRPr="00A5099A">
              <w:rPr>
                <w:rFonts w:ascii="Bookman Old Style" w:eastAsia="Times New Roman" w:hAnsi="Bookman Old Style" w:cs="Times New Roman"/>
                <w:color w:val="000000"/>
                <w:sz w:val="20"/>
                <w:szCs w:val="20"/>
                <w:lang w:eastAsia="pl-PL"/>
              </w:rPr>
              <w:br/>
              <w:t xml:space="preserve">• gry sportowe oraz ćwiczenia kształtujące postawę dziecka, </w:t>
            </w:r>
            <w:r w:rsidRPr="00A5099A">
              <w:rPr>
                <w:rFonts w:ascii="Bookman Old Style" w:eastAsia="Times New Roman" w:hAnsi="Bookman Old Style" w:cs="Times New Roman"/>
                <w:color w:val="000000"/>
                <w:sz w:val="20"/>
                <w:szCs w:val="20"/>
                <w:lang w:eastAsia="pl-PL"/>
              </w:rPr>
              <w:br/>
              <w:t>• obserwacje,</w:t>
            </w:r>
            <w:r w:rsidRPr="00A5099A">
              <w:rPr>
                <w:rFonts w:ascii="Bookman Old Style" w:eastAsia="Times New Roman" w:hAnsi="Bookman Old Style" w:cs="Times New Roman"/>
                <w:color w:val="000000"/>
                <w:sz w:val="20"/>
                <w:szCs w:val="20"/>
                <w:lang w:eastAsia="pl-PL"/>
              </w:rPr>
              <w:br/>
              <w:t xml:space="preserve">• prace w ogrodzie. </w:t>
            </w:r>
          </w:p>
        </w:tc>
      </w:tr>
      <w:tr w:rsidR="00771896" w:rsidRPr="00A5099A" w14:paraId="4331F203" w14:textId="77777777" w:rsidTr="00A5099A">
        <w:trPr>
          <w:tblCellSpacing w:w="7" w:type="dxa"/>
          <w:jc w:val="center"/>
        </w:trPr>
        <w:tc>
          <w:tcPr>
            <w:tcW w:w="1967" w:type="dxa"/>
            <w:tcBorders>
              <w:top w:val="outset" w:sz="6" w:space="0" w:color="auto"/>
              <w:left w:val="outset" w:sz="6" w:space="0" w:color="auto"/>
              <w:bottom w:val="outset" w:sz="6" w:space="0" w:color="auto"/>
              <w:right w:val="outset" w:sz="6" w:space="0" w:color="auto"/>
            </w:tcBorders>
            <w:vAlign w:val="center"/>
            <w:hideMark/>
          </w:tcPr>
          <w:p w14:paraId="14FCFC1E" w14:textId="77777777" w:rsidR="00771896" w:rsidRPr="00A5099A" w:rsidRDefault="00771896" w:rsidP="00D10089">
            <w:pPr>
              <w:spacing w:after="0" w:line="240" w:lineRule="auto"/>
              <w:jc w:val="center"/>
              <w:rPr>
                <w:rFonts w:ascii="Bookman Old Style" w:eastAsia="Times New Roman" w:hAnsi="Bookman Old Style" w:cs="Times New Roman"/>
                <w:sz w:val="24"/>
                <w:szCs w:val="24"/>
                <w:lang w:eastAsia="pl-PL"/>
              </w:rPr>
            </w:pPr>
            <w:r w:rsidRPr="00A5099A">
              <w:rPr>
                <w:rFonts w:ascii="Bookman Old Style" w:eastAsia="Times New Roman" w:hAnsi="Bookman Old Style" w:cs="Times New Roman"/>
                <w:b/>
                <w:bCs/>
                <w:sz w:val="20"/>
                <w:lang w:eastAsia="pl-PL"/>
              </w:rPr>
              <w:t>11.50 - 12.00</w:t>
            </w:r>
          </w:p>
        </w:tc>
        <w:tc>
          <w:tcPr>
            <w:tcW w:w="5651" w:type="dxa"/>
            <w:tcBorders>
              <w:top w:val="outset" w:sz="6" w:space="0" w:color="auto"/>
              <w:left w:val="outset" w:sz="6" w:space="0" w:color="auto"/>
              <w:bottom w:val="outset" w:sz="6" w:space="0" w:color="auto"/>
              <w:right w:val="outset" w:sz="6" w:space="0" w:color="auto"/>
            </w:tcBorders>
            <w:vAlign w:val="center"/>
            <w:hideMark/>
          </w:tcPr>
          <w:p w14:paraId="4860C352" w14:textId="77777777" w:rsidR="00771896" w:rsidRPr="00A5099A" w:rsidRDefault="00771896" w:rsidP="00D10089">
            <w:pPr>
              <w:spacing w:after="0" w:line="240" w:lineRule="auto"/>
              <w:rPr>
                <w:rFonts w:ascii="Bookman Old Style" w:eastAsia="Times New Roman" w:hAnsi="Bookman Old Style" w:cs="Times New Roman"/>
                <w:sz w:val="24"/>
                <w:szCs w:val="24"/>
                <w:lang w:eastAsia="pl-PL"/>
              </w:rPr>
            </w:pPr>
            <w:r w:rsidRPr="00A5099A">
              <w:rPr>
                <w:rFonts w:ascii="Bookman Old Style" w:eastAsia="Times New Roman" w:hAnsi="Bookman Old Style" w:cs="Times New Roman"/>
                <w:color w:val="000000"/>
                <w:sz w:val="20"/>
                <w:szCs w:val="20"/>
                <w:lang w:eastAsia="pl-PL"/>
              </w:rPr>
              <w:t xml:space="preserve">Przygotowanie do obiadu </w:t>
            </w:r>
            <w:r w:rsidRPr="00A5099A">
              <w:rPr>
                <w:rFonts w:ascii="Bookman Old Style" w:eastAsia="Times New Roman" w:hAnsi="Bookman Old Style" w:cs="Times New Roman"/>
                <w:color w:val="000000"/>
                <w:sz w:val="20"/>
                <w:szCs w:val="20"/>
                <w:lang w:eastAsia="pl-PL"/>
              </w:rPr>
              <w:br/>
              <w:t>• czynności porządkowo - higieniczne.</w:t>
            </w:r>
          </w:p>
        </w:tc>
      </w:tr>
      <w:tr w:rsidR="00771896" w:rsidRPr="00A5099A" w14:paraId="555FE193" w14:textId="77777777" w:rsidTr="00A5099A">
        <w:trPr>
          <w:tblCellSpacing w:w="7" w:type="dxa"/>
          <w:jc w:val="center"/>
        </w:trPr>
        <w:tc>
          <w:tcPr>
            <w:tcW w:w="1967" w:type="dxa"/>
            <w:tcBorders>
              <w:top w:val="outset" w:sz="6" w:space="0" w:color="auto"/>
              <w:left w:val="outset" w:sz="6" w:space="0" w:color="auto"/>
              <w:bottom w:val="outset" w:sz="6" w:space="0" w:color="auto"/>
              <w:right w:val="outset" w:sz="6" w:space="0" w:color="auto"/>
            </w:tcBorders>
            <w:vAlign w:val="center"/>
            <w:hideMark/>
          </w:tcPr>
          <w:p w14:paraId="6E1E3308" w14:textId="77777777" w:rsidR="00771896" w:rsidRPr="00A5099A" w:rsidRDefault="00771896" w:rsidP="00D10089">
            <w:pPr>
              <w:spacing w:after="0" w:line="240" w:lineRule="auto"/>
              <w:jc w:val="center"/>
              <w:rPr>
                <w:rFonts w:ascii="Bookman Old Style" w:eastAsia="Times New Roman" w:hAnsi="Bookman Old Style" w:cs="Times New Roman"/>
                <w:sz w:val="24"/>
                <w:szCs w:val="24"/>
                <w:lang w:eastAsia="pl-PL"/>
              </w:rPr>
            </w:pPr>
            <w:r w:rsidRPr="00A5099A">
              <w:rPr>
                <w:rFonts w:ascii="Bookman Old Style" w:eastAsia="Times New Roman" w:hAnsi="Bookman Old Style" w:cs="Times New Roman"/>
                <w:b/>
                <w:bCs/>
                <w:sz w:val="20"/>
                <w:lang w:eastAsia="pl-PL"/>
              </w:rPr>
              <w:t>12.00 - 12.30</w:t>
            </w:r>
          </w:p>
        </w:tc>
        <w:tc>
          <w:tcPr>
            <w:tcW w:w="5651" w:type="dxa"/>
            <w:tcBorders>
              <w:top w:val="outset" w:sz="6" w:space="0" w:color="auto"/>
              <w:left w:val="outset" w:sz="6" w:space="0" w:color="auto"/>
              <w:bottom w:val="outset" w:sz="6" w:space="0" w:color="auto"/>
              <w:right w:val="outset" w:sz="6" w:space="0" w:color="auto"/>
            </w:tcBorders>
            <w:vAlign w:val="center"/>
            <w:hideMark/>
          </w:tcPr>
          <w:p w14:paraId="1798A0DC" w14:textId="77777777" w:rsidR="00771896" w:rsidRPr="00A5099A" w:rsidRDefault="00771896" w:rsidP="00D10089">
            <w:pPr>
              <w:spacing w:after="0" w:line="240" w:lineRule="auto"/>
              <w:rPr>
                <w:rFonts w:ascii="Bookman Old Style" w:eastAsia="Times New Roman" w:hAnsi="Bookman Old Style" w:cs="Times New Roman"/>
                <w:sz w:val="24"/>
                <w:szCs w:val="24"/>
                <w:lang w:eastAsia="pl-PL"/>
              </w:rPr>
            </w:pPr>
            <w:r w:rsidRPr="00A5099A">
              <w:rPr>
                <w:rFonts w:ascii="Bookman Old Style" w:eastAsia="Times New Roman" w:hAnsi="Bookman Old Style" w:cs="Times New Roman"/>
                <w:color w:val="000000"/>
                <w:sz w:val="20"/>
                <w:szCs w:val="20"/>
                <w:lang w:eastAsia="pl-PL"/>
              </w:rPr>
              <w:t>Obiad</w:t>
            </w:r>
          </w:p>
        </w:tc>
      </w:tr>
      <w:tr w:rsidR="00771896" w:rsidRPr="00A5099A" w14:paraId="38186C32" w14:textId="77777777" w:rsidTr="00A5099A">
        <w:trPr>
          <w:trHeight w:val="1459"/>
          <w:tblCellSpacing w:w="7" w:type="dxa"/>
          <w:jc w:val="center"/>
        </w:trPr>
        <w:tc>
          <w:tcPr>
            <w:tcW w:w="1967" w:type="dxa"/>
            <w:tcBorders>
              <w:top w:val="outset" w:sz="6" w:space="0" w:color="auto"/>
              <w:left w:val="outset" w:sz="6" w:space="0" w:color="auto"/>
              <w:bottom w:val="nil"/>
              <w:right w:val="outset" w:sz="6" w:space="0" w:color="auto"/>
            </w:tcBorders>
            <w:vAlign w:val="center"/>
            <w:hideMark/>
          </w:tcPr>
          <w:p w14:paraId="5A5DB372" w14:textId="77777777" w:rsidR="00771896" w:rsidRPr="00A5099A" w:rsidRDefault="00771896" w:rsidP="00D10089">
            <w:pPr>
              <w:spacing w:after="0" w:line="240" w:lineRule="auto"/>
              <w:jc w:val="center"/>
              <w:rPr>
                <w:rFonts w:ascii="Bookman Old Style" w:eastAsia="Times New Roman" w:hAnsi="Bookman Old Style" w:cs="Times New Roman"/>
                <w:sz w:val="24"/>
                <w:szCs w:val="24"/>
                <w:lang w:eastAsia="pl-PL"/>
              </w:rPr>
            </w:pPr>
            <w:r w:rsidRPr="00A5099A">
              <w:rPr>
                <w:rFonts w:ascii="Bookman Old Style" w:eastAsia="Times New Roman" w:hAnsi="Bookman Old Style" w:cs="Times New Roman"/>
                <w:b/>
                <w:bCs/>
                <w:sz w:val="20"/>
                <w:lang w:eastAsia="pl-PL"/>
              </w:rPr>
              <w:t>12.30 - 13.00</w:t>
            </w:r>
          </w:p>
        </w:tc>
        <w:tc>
          <w:tcPr>
            <w:tcW w:w="5651" w:type="dxa"/>
            <w:tcBorders>
              <w:top w:val="outset" w:sz="6" w:space="0" w:color="auto"/>
              <w:left w:val="outset" w:sz="6" w:space="0" w:color="auto"/>
              <w:bottom w:val="outset" w:sz="6" w:space="0" w:color="auto"/>
              <w:right w:val="outset" w:sz="6" w:space="0" w:color="auto"/>
            </w:tcBorders>
            <w:vAlign w:val="center"/>
            <w:hideMark/>
          </w:tcPr>
          <w:p w14:paraId="57B9FD98" w14:textId="77777777" w:rsidR="00771896" w:rsidRPr="00A5099A" w:rsidRDefault="00771896" w:rsidP="00D10089">
            <w:pPr>
              <w:spacing w:after="0" w:line="240" w:lineRule="auto"/>
              <w:rPr>
                <w:rFonts w:ascii="Bookman Old Style" w:eastAsia="Times New Roman" w:hAnsi="Bookman Old Style" w:cs="Times New Roman"/>
                <w:color w:val="000000"/>
                <w:sz w:val="20"/>
                <w:szCs w:val="20"/>
                <w:lang w:eastAsia="pl-PL"/>
              </w:rPr>
            </w:pPr>
            <w:r w:rsidRPr="00A5099A">
              <w:rPr>
                <w:rFonts w:ascii="Bookman Old Style" w:eastAsia="Times New Roman" w:hAnsi="Bookman Old Style" w:cs="Times New Roman"/>
                <w:color w:val="000000"/>
                <w:sz w:val="20"/>
                <w:szCs w:val="20"/>
                <w:lang w:eastAsia="pl-PL"/>
              </w:rPr>
              <w:t xml:space="preserve">Grupy młodsze: </w:t>
            </w:r>
            <w:r w:rsidRPr="00A5099A">
              <w:rPr>
                <w:rFonts w:ascii="Bookman Old Style" w:eastAsia="Times New Roman" w:hAnsi="Bookman Old Style" w:cs="Times New Roman"/>
                <w:color w:val="000000"/>
                <w:sz w:val="20"/>
                <w:szCs w:val="20"/>
                <w:lang w:eastAsia="pl-PL"/>
              </w:rPr>
              <w:br/>
              <w:t>• odpoczynek poobiedni,</w:t>
            </w:r>
            <w:r w:rsidRPr="00A5099A">
              <w:rPr>
                <w:rFonts w:ascii="Bookman Old Style" w:eastAsia="Times New Roman" w:hAnsi="Bookman Old Style" w:cs="Times New Roman"/>
                <w:color w:val="000000"/>
                <w:sz w:val="20"/>
                <w:szCs w:val="20"/>
                <w:lang w:eastAsia="pl-PL"/>
              </w:rPr>
              <w:br/>
              <w:t>• kwadrans na bajkę.</w:t>
            </w:r>
            <w:r w:rsidRPr="00A5099A">
              <w:rPr>
                <w:rFonts w:ascii="Bookman Old Style" w:eastAsia="Times New Roman" w:hAnsi="Bookman Old Style" w:cs="Times New Roman"/>
                <w:color w:val="000000"/>
                <w:sz w:val="20"/>
                <w:szCs w:val="20"/>
                <w:lang w:eastAsia="pl-PL"/>
              </w:rPr>
              <w:br/>
              <w:t>Grupy starsze:</w:t>
            </w:r>
          </w:p>
          <w:p w14:paraId="1542A09D" w14:textId="77777777" w:rsidR="00771896" w:rsidRPr="00A5099A" w:rsidRDefault="00771896" w:rsidP="00D10089">
            <w:pPr>
              <w:spacing w:after="0" w:line="240" w:lineRule="auto"/>
              <w:rPr>
                <w:rFonts w:ascii="Bookman Old Style" w:eastAsia="Times New Roman" w:hAnsi="Bookman Old Style" w:cs="Times New Roman"/>
                <w:color w:val="000000"/>
                <w:sz w:val="20"/>
                <w:szCs w:val="20"/>
                <w:lang w:eastAsia="pl-PL"/>
              </w:rPr>
            </w:pPr>
            <w:r w:rsidRPr="00A5099A">
              <w:rPr>
                <w:rFonts w:ascii="Bookman Old Style" w:eastAsia="Times New Roman" w:hAnsi="Bookman Old Style" w:cs="Times New Roman"/>
                <w:color w:val="000000"/>
                <w:sz w:val="20"/>
                <w:szCs w:val="20"/>
                <w:lang w:eastAsia="pl-PL"/>
              </w:rPr>
              <w:t xml:space="preserve"> 20 min. na bajkę</w:t>
            </w:r>
            <w:r w:rsidRPr="00A5099A">
              <w:rPr>
                <w:rFonts w:ascii="Bookman Old Style" w:eastAsia="Times New Roman" w:hAnsi="Bookman Old Style" w:cs="Times New Roman"/>
                <w:color w:val="000000"/>
                <w:sz w:val="20"/>
                <w:szCs w:val="20"/>
                <w:lang w:eastAsia="pl-PL"/>
              </w:rPr>
              <w:br/>
              <w:t>• relaksacja przy muzyce</w:t>
            </w:r>
          </w:p>
        </w:tc>
      </w:tr>
      <w:tr w:rsidR="00771896" w:rsidRPr="00A5099A" w14:paraId="3DB04803" w14:textId="77777777" w:rsidTr="00A5099A">
        <w:trPr>
          <w:trHeight w:val="1495"/>
          <w:tblCellSpacing w:w="7" w:type="dxa"/>
          <w:jc w:val="center"/>
        </w:trPr>
        <w:tc>
          <w:tcPr>
            <w:tcW w:w="1967" w:type="dxa"/>
            <w:tcBorders>
              <w:top w:val="single" w:sz="2" w:space="0" w:color="808080"/>
              <w:left w:val="outset" w:sz="6" w:space="0" w:color="auto"/>
              <w:bottom w:val="outset" w:sz="6" w:space="0" w:color="auto"/>
              <w:right w:val="outset" w:sz="6" w:space="0" w:color="auto"/>
            </w:tcBorders>
            <w:vAlign w:val="center"/>
            <w:hideMark/>
          </w:tcPr>
          <w:p w14:paraId="1BFB86BE" w14:textId="77777777" w:rsidR="00771896" w:rsidRPr="00A5099A" w:rsidRDefault="00771896" w:rsidP="00D10089">
            <w:pPr>
              <w:jc w:val="center"/>
              <w:rPr>
                <w:rFonts w:ascii="Bookman Old Style" w:eastAsia="Times New Roman" w:hAnsi="Bookman Old Style" w:cs="Times New Roman"/>
                <w:b/>
                <w:bCs/>
                <w:sz w:val="20"/>
                <w:lang w:eastAsia="pl-PL"/>
              </w:rPr>
            </w:pPr>
            <w:r w:rsidRPr="00A5099A">
              <w:rPr>
                <w:rFonts w:ascii="Bookman Old Style" w:eastAsia="Times New Roman" w:hAnsi="Bookman Old Style" w:cs="Times New Roman"/>
                <w:b/>
                <w:bCs/>
                <w:sz w:val="20"/>
                <w:lang w:eastAsia="pl-PL"/>
              </w:rPr>
              <w:t>13.00 – 14.00</w:t>
            </w:r>
          </w:p>
        </w:tc>
        <w:tc>
          <w:tcPr>
            <w:tcW w:w="5651" w:type="dxa"/>
            <w:tcBorders>
              <w:top w:val="outset" w:sz="6" w:space="0" w:color="auto"/>
              <w:left w:val="outset" w:sz="6" w:space="0" w:color="auto"/>
              <w:bottom w:val="outset" w:sz="6" w:space="0" w:color="auto"/>
              <w:right w:val="outset" w:sz="6" w:space="0" w:color="auto"/>
            </w:tcBorders>
            <w:vAlign w:val="center"/>
            <w:hideMark/>
          </w:tcPr>
          <w:p w14:paraId="1B6CF2EE" w14:textId="77777777" w:rsidR="00771896" w:rsidRPr="00A5099A" w:rsidRDefault="00771896" w:rsidP="00D10089">
            <w:pPr>
              <w:rPr>
                <w:rFonts w:ascii="Bookman Old Style" w:eastAsia="Times New Roman" w:hAnsi="Bookman Old Style" w:cs="Times New Roman"/>
                <w:color w:val="000000"/>
                <w:sz w:val="20"/>
                <w:szCs w:val="20"/>
                <w:lang w:eastAsia="pl-PL"/>
              </w:rPr>
            </w:pPr>
            <w:r w:rsidRPr="00A5099A">
              <w:rPr>
                <w:rFonts w:ascii="Bookman Old Style" w:eastAsia="Times New Roman" w:hAnsi="Bookman Old Style" w:cs="Times New Roman"/>
                <w:color w:val="000000"/>
                <w:sz w:val="20"/>
                <w:szCs w:val="20"/>
                <w:lang w:eastAsia="pl-PL"/>
              </w:rPr>
              <w:t>• ćwiczenia utrwalające wiadomości z zajęć edukacyjnych,</w:t>
            </w:r>
            <w:r w:rsidRPr="00A5099A">
              <w:rPr>
                <w:rFonts w:ascii="Bookman Old Style" w:eastAsia="Times New Roman" w:hAnsi="Bookman Old Style" w:cs="Times New Roman"/>
                <w:color w:val="000000"/>
                <w:sz w:val="20"/>
                <w:szCs w:val="20"/>
                <w:lang w:eastAsia="pl-PL"/>
              </w:rPr>
              <w:br/>
              <w:t>• zajęcia dodatkowe,</w:t>
            </w:r>
            <w:r w:rsidRPr="00A5099A">
              <w:rPr>
                <w:rFonts w:ascii="Bookman Old Style" w:eastAsia="Times New Roman" w:hAnsi="Bookman Old Style" w:cs="Times New Roman"/>
                <w:color w:val="000000"/>
                <w:sz w:val="20"/>
                <w:szCs w:val="20"/>
                <w:lang w:eastAsia="pl-PL"/>
              </w:rPr>
              <w:br/>
              <w:t xml:space="preserve">• zabawy podejmowane z inicjatywy dzieci, </w:t>
            </w:r>
            <w:r w:rsidRPr="00A5099A">
              <w:rPr>
                <w:rFonts w:ascii="Bookman Old Style" w:eastAsia="Times New Roman" w:hAnsi="Bookman Old Style" w:cs="Times New Roman"/>
                <w:color w:val="000000"/>
                <w:sz w:val="20"/>
                <w:szCs w:val="20"/>
                <w:lang w:eastAsia="pl-PL"/>
              </w:rPr>
              <w:br/>
              <w:t xml:space="preserve">• zabawy w kącikach zainteresowań, </w:t>
            </w:r>
            <w:r w:rsidRPr="00A5099A">
              <w:rPr>
                <w:rFonts w:ascii="Bookman Old Style" w:eastAsia="Times New Roman" w:hAnsi="Bookman Old Style" w:cs="Times New Roman"/>
                <w:color w:val="000000"/>
                <w:sz w:val="20"/>
                <w:szCs w:val="20"/>
                <w:lang w:eastAsia="pl-PL"/>
              </w:rPr>
              <w:br/>
              <w:t xml:space="preserve">• zabawy tematyczne, </w:t>
            </w:r>
            <w:r w:rsidRPr="00A5099A">
              <w:rPr>
                <w:rFonts w:ascii="Bookman Old Style" w:eastAsia="Times New Roman" w:hAnsi="Bookman Old Style" w:cs="Times New Roman"/>
                <w:color w:val="000000"/>
                <w:sz w:val="20"/>
                <w:szCs w:val="20"/>
                <w:lang w:eastAsia="pl-PL"/>
              </w:rPr>
              <w:br/>
              <w:t>• zabawy w terenie.</w:t>
            </w:r>
          </w:p>
        </w:tc>
      </w:tr>
      <w:tr w:rsidR="00771896" w:rsidRPr="00A5099A" w14:paraId="50EE737D" w14:textId="77777777" w:rsidTr="00A5099A">
        <w:trPr>
          <w:tblCellSpacing w:w="7" w:type="dxa"/>
          <w:jc w:val="center"/>
        </w:trPr>
        <w:tc>
          <w:tcPr>
            <w:tcW w:w="1967" w:type="dxa"/>
            <w:tcBorders>
              <w:top w:val="outset" w:sz="6" w:space="0" w:color="auto"/>
              <w:left w:val="outset" w:sz="6" w:space="0" w:color="auto"/>
              <w:bottom w:val="outset" w:sz="6" w:space="0" w:color="auto"/>
              <w:right w:val="outset" w:sz="6" w:space="0" w:color="auto"/>
            </w:tcBorders>
            <w:vAlign w:val="center"/>
            <w:hideMark/>
          </w:tcPr>
          <w:p w14:paraId="2EC773BB" w14:textId="77777777" w:rsidR="00771896" w:rsidRPr="00A5099A" w:rsidRDefault="00771896" w:rsidP="00D10089">
            <w:pPr>
              <w:spacing w:after="0" w:line="240" w:lineRule="auto"/>
              <w:jc w:val="center"/>
              <w:rPr>
                <w:rFonts w:ascii="Bookman Old Style" w:eastAsia="Times New Roman" w:hAnsi="Bookman Old Style" w:cs="Times New Roman"/>
                <w:sz w:val="24"/>
                <w:szCs w:val="24"/>
                <w:lang w:eastAsia="pl-PL"/>
              </w:rPr>
            </w:pPr>
            <w:r w:rsidRPr="00A5099A">
              <w:rPr>
                <w:rFonts w:ascii="Bookman Old Style" w:eastAsia="Times New Roman" w:hAnsi="Bookman Old Style" w:cs="Times New Roman"/>
                <w:b/>
                <w:bCs/>
                <w:sz w:val="20"/>
                <w:lang w:eastAsia="pl-PL"/>
              </w:rPr>
              <w:t>14.00 - 15.00</w:t>
            </w:r>
          </w:p>
        </w:tc>
        <w:tc>
          <w:tcPr>
            <w:tcW w:w="5651" w:type="dxa"/>
            <w:tcBorders>
              <w:top w:val="outset" w:sz="6" w:space="0" w:color="auto"/>
              <w:left w:val="outset" w:sz="6" w:space="0" w:color="auto"/>
              <w:bottom w:val="outset" w:sz="6" w:space="0" w:color="auto"/>
              <w:right w:val="outset" w:sz="6" w:space="0" w:color="auto"/>
            </w:tcBorders>
            <w:vAlign w:val="center"/>
            <w:hideMark/>
          </w:tcPr>
          <w:p w14:paraId="34AFA234" w14:textId="77777777" w:rsidR="00771896" w:rsidRPr="00A5099A" w:rsidRDefault="00771896" w:rsidP="00D10089">
            <w:pPr>
              <w:spacing w:after="0" w:line="240" w:lineRule="auto"/>
              <w:rPr>
                <w:rFonts w:ascii="Bookman Old Style" w:eastAsia="Times New Roman" w:hAnsi="Bookman Old Style" w:cs="Times New Roman"/>
                <w:sz w:val="24"/>
                <w:szCs w:val="24"/>
                <w:lang w:eastAsia="pl-PL"/>
              </w:rPr>
            </w:pPr>
            <w:r w:rsidRPr="00A5099A">
              <w:rPr>
                <w:rFonts w:ascii="Bookman Old Style" w:eastAsia="Times New Roman" w:hAnsi="Bookman Old Style" w:cs="Times New Roman"/>
                <w:color w:val="000000"/>
                <w:sz w:val="20"/>
                <w:szCs w:val="20"/>
                <w:lang w:eastAsia="pl-PL"/>
              </w:rPr>
              <w:t xml:space="preserve"> Kontynuacja działalności edukacyjnej, </w:t>
            </w:r>
            <w:r w:rsidRPr="00A5099A">
              <w:rPr>
                <w:rFonts w:ascii="Bookman Old Style" w:eastAsia="Times New Roman" w:hAnsi="Bookman Old Style" w:cs="Times New Roman"/>
                <w:color w:val="000000"/>
                <w:sz w:val="20"/>
                <w:szCs w:val="20"/>
                <w:lang w:eastAsia="pl-PL"/>
              </w:rPr>
              <w:br/>
              <w:t xml:space="preserve">• zabawy ruchowe, </w:t>
            </w:r>
            <w:r w:rsidRPr="00A5099A">
              <w:rPr>
                <w:rFonts w:ascii="Bookman Old Style" w:eastAsia="Times New Roman" w:hAnsi="Bookman Old Style" w:cs="Times New Roman"/>
                <w:color w:val="000000"/>
                <w:sz w:val="20"/>
                <w:szCs w:val="20"/>
                <w:lang w:eastAsia="pl-PL"/>
              </w:rPr>
              <w:br/>
              <w:t>• zabawy i gry dydaktyczne, stolikowe,</w:t>
            </w:r>
            <w:r w:rsidRPr="00A5099A">
              <w:rPr>
                <w:rFonts w:ascii="Bookman Old Style" w:eastAsia="Times New Roman" w:hAnsi="Bookman Old Style" w:cs="Times New Roman"/>
                <w:color w:val="000000"/>
                <w:sz w:val="20"/>
                <w:szCs w:val="20"/>
                <w:lang w:eastAsia="pl-PL"/>
              </w:rPr>
              <w:br/>
              <w:t xml:space="preserve">• ćwiczenia gramatyczne, słownikowe, </w:t>
            </w:r>
            <w:r w:rsidRPr="00A5099A">
              <w:rPr>
                <w:rFonts w:ascii="Bookman Old Style" w:eastAsia="Times New Roman" w:hAnsi="Bookman Old Style" w:cs="Times New Roman"/>
                <w:color w:val="000000"/>
                <w:sz w:val="20"/>
                <w:szCs w:val="20"/>
                <w:lang w:eastAsia="pl-PL"/>
              </w:rPr>
              <w:br/>
              <w:t xml:space="preserve">• praca wyrównawcza, indywidualna, </w:t>
            </w:r>
            <w:r w:rsidRPr="00A5099A">
              <w:rPr>
                <w:rFonts w:ascii="Bookman Old Style" w:eastAsia="Times New Roman" w:hAnsi="Bookman Old Style" w:cs="Times New Roman"/>
                <w:color w:val="000000"/>
                <w:sz w:val="20"/>
                <w:szCs w:val="20"/>
                <w:lang w:eastAsia="pl-PL"/>
              </w:rPr>
              <w:br/>
              <w:t xml:space="preserve">• zabawy dowolne według zainteresowań, </w:t>
            </w:r>
            <w:r w:rsidRPr="00A5099A">
              <w:rPr>
                <w:rFonts w:ascii="Bookman Old Style" w:eastAsia="Times New Roman" w:hAnsi="Bookman Old Style" w:cs="Times New Roman"/>
                <w:color w:val="000000"/>
                <w:sz w:val="20"/>
                <w:szCs w:val="20"/>
                <w:lang w:eastAsia="pl-PL"/>
              </w:rPr>
              <w:br/>
              <w:t xml:space="preserve">• zajęcia w małych zespołach, </w:t>
            </w:r>
            <w:r w:rsidRPr="00A5099A">
              <w:rPr>
                <w:rFonts w:ascii="Bookman Old Style" w:eastAsia="Times New Roman" w:hAnsi="Bookman Old Style" w:cs="Times New Roman"/>
                <w:color w:val="000000"/>
                <w:sz w:val="20"/>
                <w:szCs w:val="20"/>
                <w:lang w:eastAsia="pl-PL"/>
              </w:rPr>
              <w:br/>
              <w:t>• omówienie z dziećmi wydarzeń dnia.</w:t>
            </w:r>
          </w:p>
        </w:tc>
      </w:tr>
      <w:tr w:rsidR="00771896" w:rsidRPr="00A5099A" w14:paraId="0741CED7" w14:textId="77777777" w:rsidTr="00A5099A">
        <w:trPr>
          <w:tblCellSpacing w:w="7" w:type="dxa"/>
          <w:jc w:val="center"/>
        </w:trPr>
        <w:tc>
          <w:tcPr>
            <w:tcW w:w="1967" w:type="dxa"/>
            <w:tcBorders>
              <w:top w:val="outset" w:sz="6" w:space="0" w:color="auto"/>
              <w:left w:val="outset" w:sz="6" w:space="0" w:color="auto"/>
              <w:bottom w:val="outset" w:sz="6" w:space="0" w:color="auto"/>
              <w:right w:val="outset" w:sz="6" w:space="0" w:color="auto"/>
            </w:tcBorders>
            <w:vAlign w:val="center"/>
            <w:hideMark/>
          </w:tcPr>
          <w:p w14:paraId="66D17101" w14:textId="77777777" w:rsidR="00771896" w:rsidRPr="00A5099A" w:rsidRDefault="00771896" w:rsidP="00D10089">
            <w:pPr>
              <w:spacing w:after="0" w:line="240" w:lineRule="auto"/>
              <w:jc w:val="center"/>
              <w:rPr>
                <w:rFonts w:ascii="Bookman Old Style" w:eastAsia="Times New Roman" w:hAnsi="Bookman Old Style" w:cs="Times New Roman"/>
                <w:sz w:val="24"/>
                <w:szCs w:val="24"/>
                <w:lang w:eastAsia="pl-PL"/>
              </w:rPr>
            </w:pPr>
            <w:r w:rsidRPr="00A5099A">
              <w:rPr>
                <w:rFonts w:ascii="Bookman Old Style" w:eastAsia="Times New Roman" w:hAnsi="Bookman Old Style" w:cs="Times New Roman"/>
                <w:b/>
                <w:bCs/>
                <w:sz w:val="20"/>
                <w:lang w:eastAsia="pl-PL"/>
              </w:rPr>
              <w:t>15.00 - 16.30</w:t>
            </w:r>
          </w:p>
        </w:tc>
        <w:tc>
          <w:tcPr>
            <w:tcW w:w="5651" w:type="dxa"/>
            <w:tcBorders>
              <w:top w:val="outset" w:sz="6" w:space="0" w:color="auto"/>
              <w:left w:val="outset" w:sz="6" w:space="0" w:color="auto"/>
              <w:bottom w:val="outset" w:sz="6" w:space="0" w:color="auto"/>
              <w:right w:val="outset" w:sz="6" w:space="0" w:color="auto"/>
            </w:tcBorders>
            <w:vAlign w:val="center"/>
            <w:hideMark/>
          </w:tcPr>
          <w:p w14:paraId="0BE9111A" w14:textId="77777777" w:rsidR="00771896" w:rsidRPr="00A5099A" w:rsidRDefault="00771896" w:rsidP="00D10089">
            <w:pPr>
              <w:spacing w:after="0" w:line="240" w:lineRule="auto"/>
              <w:rPr>
                <w:rFonts w:ascii="Bookman Old Style" w:eastAsia="Times New Roman" w:hAnsi="Bookman Old Style" w:cs="Times New Roman"/>
                <w:sz w:val="24"/>
                <w:szCs w:val="24"/>
                <w:lang w:eastAsia="pl-PL"/>
              </w:rPr>
            </w:pPr>
            <w:r w:rsidRPr="00A5099A">
              <w:rPr>
                <w:rFonts w:ascii="Bookman Old Style" w:eastAsia="Times New Roman" w:hAnsi="Bookman Old Style" w:cs="Times New Roman"/>
                <w:color w:val="000000"/>
                <w:sz w:val="20"/>
                <w:szCs w:val="20"/>
                <w:lang w:eastAsia="pl-PL"/>
              </w:rPr>
              <w:t xml:space="preserve">Własna aktywność dzieci, </w:t>
            </w:r>
            <w:r w:rsidRPr="00A5099A">
              <w:rPr>
                <w:rFonts w:ascii="Bookman Old Style" w:eastAsia="Times New Roman" w:hAnsi="Bookman Old Style" w:cs="Times New Roman"/>
                <w:color w:val="000000"/>
                <w:sz w:val="20"/>
                <w:szCs w:val="20"/>
                <w:lang w:eastAsia="pl-PL"/>
              </w:rPr>
              <w:br/>
              <w:t>• zabawy dowolne w sali lub na powietrzu.</w:t>
            </w:r>
          </w:p>
        </w:tc>
      </w:tr>
    </w:tbl>
    <w:p w14:paraId="02A8D105" w14:textId="77777777" w:rsidR="00771896" w:rsidRPr="00A5099A" w:rsidRDefault="00771896" w:rsidP="00771896">
      <w:pPr>
        <w:rPr>
          <w:rFonts w:ascii="Bookman Old Style" w:hAnsi="Bookman Old Style" w:cs="Times New Roman"/>
          <w:sz w:val="28"/>
          <w:szCs w:val="28"/>
        </w:rPr>
      </w:pPr>
    </w:p>
    <w:p w14:paraId="21676829" w14:textId="77777777" w:rsidR="00771896" w:rsidRPr="00A5099A" w:rsidRDefault="00771896" w:rsidP="00771896">
      <w:pPr>
        <w:pStyle w:val="Akapitzlist"/>
        <w:numPr>
          <w:ilvl w:val="0"/>
          <w:numId w:val="1"/>
        </w:numPr>
        <w:rPr>
          <w:rFonts w:ascii="Bookman Old Style" w:hAnsi="Bookman Old Style" w:cs="Times New Roman"/>
          <w:b/>
          <w:sz w:val="24"/>
          <w:szCs w:val="24"/>
          <w:u w:val="single"/>
        </w:rPr>
      </w:pPr>
      <w:r w:rsidRPr="00A5099A">
        <w:rPr>
          <w:rFonts w:ascii="Bookman Old Style" w:hAnsi="Bookman Old Style" w:cs="Times New Roman"/>
          <w:b/>
          <w:sz w:val="24"/>
          <w:szCs w:val="24"/>
          <w:u w:val="single"/>
        </w:rPr>
        <w:lastRenderedPageBreak/>
        <w:t>Zasady przyprowadzania i odbioru dzieci.</w:t>
      </w:r>
    </w:p>
    <w:p w14:paraId="1713C158" w14:textId="77777777" w:rsidR="00771896" w:rsidRPr="00A5099A" w:rsidRDefault="00771896" w:rsidP="00771896">
      <w:pPr>
        <w:spacing w:after="0"/>
        <w:rPr>
          <w:rFonts w:ascii="Bookman Old Style" w:hAnsi="Bookman Old Style" w:cs="Times New Roman"/>
          <w:sz w:val="20"/>
          <w:szCs w:val="20"/>
        </w:rPr>
      </w:pPr>
      <w:r w:rsidRPr="00A5099A">
        <w:rPr>
          <w:rFonts w:ascii="Bookman Old Style" w:hAnsi="Bookman Old Style" w:cs="Times New Roman"/>
          <w:sz w:val="20"/>
          <w:szCs w:val="20"/>
        </w:rPr>
        <w:t>Dzieci do przedszkola można przyprowadzać od godziny:</w:t>
      </w:r>
    </w:p>
    <w:p w14:paraId="6BED0C48" w14:textId="77777777" w:rsidR="00771896" w:rsidRPr="00A5099A" w:rsidRDefault="00771896" w:rsidP="00771896">
      <w:pPr>
        <w:spacing w:after="0"/>
        <w:rPr>
          <w:rFonts w:ascii="Bookman Old Style" w:hAnsi="Bookman Old Style" w:cs="Times New Roman"/>
          <w:sz w:val="20"/>
          <w:szCs w:val="20"/>
        </w:rPr>
      </w:pPr>
      <w:r w:rsidRPr="00A5099A">
        <w:rPr>
          <w:rFonts w:ascii="Bookman Old Style" w:hAnsi="Bookman Old Style" w:cs="Times New Roman"/>
          <w:sz w:val="20"/>
          <w:szCs w:val="20"/>
        </w:rPr>
        <w:t>- 6:00 do godziny 8:00</w:t>
      </w:r>
    </w:p>
    <w:p w14:paraId="7FFD12A6" w14:textId="77777777" w:rsidR="000D6730" w:rsidRPr="00A5099A" w:rsidRDefault="00771896" w:rsidP="00771896">
      <w:pPr>
        <w:spacing w:after="0"/>
        <w:rPr>
          <w:rFonts w:ascii="Bookman Old Style" w:hAnsi="Bookman Old Style" w:cs="Times New Roman"/>
          <w:sz w:val="20"/>
          <w:szCs w:val="20"/>
        </w:rPr>
      </w:pPr>
      <w:r w:rsidRPr="00A5099A">
        <w:rPr>
          <w:rFonts w:ascii="Bookman Old Style" w:hAnsi="Bookman Old Style" w:cs="Times New Roman"/>
          <w:sz w:val="20"/>
          <w:szCs w:val="20"/>
        </w:rPr>
        <w:t>Dziecko z przedszkola odbieramy najszybciej o godzinie 13:</w:t>
      </w:r>
      <w:r w:rsidR="000D6730" w:rsidRPr="00A5099A">
        <w:rPr>
          <w:rFonts w:ascii="Bookman Old Style" w:hAnsi="Bookman Old Style" w:cs="Times New Roman"/>
          <w:sz w:val="20"/>
          <w:szCs w:val="20"/>
        </w:rPr>
        <w:t xml:space="preserve">00, </w:t>
      </w:r>
      <w:r w:rsidRPr="00A5099A">
        <w:rPr>
          <w:rFonts w:ascii="Bookman Old Style" w:hAnsi="Bookman Old Style" w:cs="Times New Roman"/>
          <w:sz w:val="20"/>
          <w:szCs w:val="20"/>
        </w:rPr>
        <w:t>a najpóźniej - o 16:30</w:t>
      </w:r>
      <w:r w:rsidR="000D6730" w:rsidRPr="00A5099A">
        <w:rPr>
          <w:rFonts w:ascii="Bookman Old Style" w:hAnsi="Bookman Old Style" w:cs="Times New Roman"/>
          <w:sz w:val="20"/>
          <w:szCs w:val="20"/>
        </w:rPr>
        <w:t>.</w:t>
      </w:r>
    </w:p>
    <w:p w14:paraId="2AC16B1C" w14:textId="77777777" w:rsidR="00771896" w:rsidRPr="00A5099A" w:rsidRDefault="00771896" w:rsidP="00771896">
      <w:pPr>
        <w:spacing w:after="0"/>
        <w:rPr>
          <w:rFonts w:ascii="Bookman Old Style" w:hAnsi="Bookman Old Style" w:cs="Times New Roman"/>
          <w:sz w:val="20"/>
          <w:szCs w:val="20"/>
        </w:rPr>
      </w:pPr>
      <w:r w:rsidRPr="00A5099A">
        <w:rPr>
          <w:rFonts w:ascii="Bookman Old Style" w:hAnsi="Bookman Old Style" w:cs="Times New Roman"/>
          <w:sz w:val="20"/>
          <w:szCs w:val="20"/>
        </w:rPr>
        <w:t xml:space="preserve"> </w:t>
      </w:r>
    </w:p>
    <w:p w14:paraId="5936CDF0" w14:textId="77777777" w:rsidR="00771896" w:rsidRPr="00A5099A" w:rsidRDefault="00771896" w:rsidP="00771896">
      <w:pPr>
        <w:pStyle w:val="Akapitzlist"/>
        <w:numPr>
          <w:ilvl w:val="0"/>
          <w:numId w:val="1"/>
        </w:numPr>
        <w:rPr>
          <w:rFonts w:ascii="Bookman Old Style" w:hAnsi="Bookman Old Style" w:cs="Times New Roman"/>
          <w:b/>
          <w:sz w:val="24"/>
          <w:szCs w:val="24"/>
          <w:u w:val="single"/>
        </w:rPr>
      </w:pPr>
      <w:r w:rsidRPr="00A5099A">
        <w:rPr>
          <w:rFonts w:ascii="Bookman Old Style" w:hAnsi="Bookman Old Style" w:cs="Times New Roman"/>
          <w:b/>
          <w:sz w:val="24"/>
          <w:szCs w:val="24"/>
          <w:u w:val="single"/>
        </w:rPr>
        <w:t>Zasady odpłatności w przedszkolu.</w:t>
      </w:r>
    </w:p>
    <w:p w14:paraId="268755F1" w14:textId="77777777" w:rsidR="00771896" w:rsidRPr="00A5099A" w:rsidRDefault="00771896" w:rsidP="00771896">
      <w:pPr>
        <w:spacing w:line="240" w:lineRule="auto"/>
        <w:jc w:val="both"/>
        <w:rPr>
          <w:rFonts w:ascii="Bookman Old Style" w:hAnsi="Bookman Old Style" w:cs="Times New Roman"/>
        </w:rPr>
      </w:pPr>
      <w:r w:rsidRPr="00A5099A">
        <w:rPr>
          <w:rFonts w:ascii="Bookman Old Style" w:hAnsi="Bookman Old Style" w:cs="Times New Roman"/>
        </w:rPr>
        <w:t xml:space="preserve">Odpłatność za pobyt dziecka w przedszkolu rodzic uiszcza </w:t>
      </w:r>
      <w:r w:rsidR="006363BE" w:rsidRPr="00A5099A">
        <w:rPr>
          <w:rFonts w:ascii="Bookman Old Style" w:hAnsi="Bookman Old Style"/>
          <w:color w:val="004400"/>
          <w:shd w:val="clear" w:color="auto" w:fill="FFFFFF"/>
        </w:rPr>
        <w:t>przelewem na konto Miejsko-Gminnego Zespołu Edukacji w Koronowie</w:t>
      </w:r>
      <w:r w:rsidR="006363BE" w:rsidRPr="00A5099A">
        <w:rPr>
          <w:rFonts w:ascii="Bookman Old Style" w:hAnsi="Bookman Old Style" w:cs="Times New Roman"/>
        </w:rPr>
        <w:t xml:space="preserve"> </w:t>
      </w:r>
      <w:r w:rsidRPr="00A5099A">
        <w:rPr>
          <w:rFonts w:ascii="Bookman Old Style" w:hAnsi="Bookman Old Style" w:cs="Times New Roman"/>
        </w:rPr>
        <w:t xml:space="preserve">do 14 każdego miesiąca, na podstawie faktury, którą otrzyma na podanego przez siebie maila. </w:t>
      </w:r>
    </w:p>
    <w:p w14:paraId="30F8CBA7" w14:textId="77777777" w:rsidR="000D6730" w:rsidRPr="00A5099A" w:rsidRDefault="00771896" w:rsidP="00771896">
      <w:pPr>
        <w:widowControl w:val="0"/>
        <w:suppressAutoHyphens/>
        <w:autoSpaceDE w:val="0"/>
        <w:spacing w:after="0" w:line="240" w:lineRule="auto"/>
        <w:rPr>
          <w:rFonts w:ascii="Bookman Old Style" w:eastAsia="TimesNewRomanPSMT" w:hAnsi="Bookman Old Style"/>
          <w:bCs/>
          <w:sz w:val="20"/>
          <w:szCs w:val="20"/>
        </w:rPr>
      </w:pPr>
      <w:r w:rsidRPr="00A5099A">
        <w:rPr>
          <w:rFonts w:ascii="Bookman Old Style" w:eastAsia="TimesNewRomanPSMT" w:hAnsi="Bookman Old Style"/>
          <w:bCs/>
          <w:sz w:val="20"/>
          <w:szCs w:val="20"/>
        </w:rPr>
        <w:t>Przedszkole realizuje podstawę programową w zakresie 5 godzin dziennie w godzinach:</w:t>
      </w:r>
    </w:p>
    <w:p w14:paraId="53A99BFC" w14:textId="77777777" w:rsidR="00771896" w:rsidRPr="00A5099A" w:rsidRDefault="00771896" w:rsidP="00771896">
      <w:pPr>
        <w:widowControl w:val="0"/>
        <w:suppressAutoHyphens/>
        <w:autoSpaceDE w:val="0"/>
        <w:spacing w:after="0" w:line="240" w:lineRule="auto"/>
        <w:rPr>
          <w:rFonts w:ascii="Bookman Old Style" w:eastAsia="TimesNewRomanPSMT" w:hAnsi="Bookman Old Style"/>
          <w:b/>
          <w:bCs/>
          <w:i/>
          <w:sz w:val="20"/>
          <w:szCs w:val="20"/>
          <w:u w:val="single"/>
        </w:rPr>
      </w:pPr>
      <w:r w:rsidRPr="00A5099A">
        <w:rPr>
          <w:rFonts w:ascii="Bookman Old Style" w:eastAsia="TimesNewRomanPSMT" w:hAnsi="Bookman Old Style"/>
          <w:bCs/>
          <w:sz w:val="20"/>
          <w:szCs w:val="20"/>
        </w:rPr>
        <w:t xml:space="preserve"> </w:t>
      </w:r>
      <w:r w:rsidRPr="00A5099A">
        <w:rPr>
          <w:rFonts w:ascii="Bookman Old Style" w:eastAsia="TimesNewRomanPSMT" w:hAnsi="Bookman Old Style"/>
          <w:b/>
          <w:bCs/>
          <w:i/>
          <w:sz w:val="20"/>
          <w:szCs w:val="20"/>
          <w:u w:val="single"/>
        </w:rPr>
        <w:t>od 8:00 do 13:00</w:t>
      </w:r>
    </w:p>
    <w:p w14:paraId="2CD1F5FA" w14:textId="77777777" w:rsidR="00771896" w:rsidRPr="00A5099A" w:rsidRDefault="00771896" w:rsidP="00771896">
      <w:pPr>
        <w:widowControl w:val="0"/>
        <w:suppressAutoHyphens/>
        <w:autoSpaceDE w:val="0"/>
        <w:spacing w:after="0" w:line="240" w:lineRule="auto"/>
        <w:jc w:val="both"/>
        <w:rPr>
          <w:rFonts w:ascii="Bookman Old Style" w:eastAsia="TimesNewRomanPSMT" w:hAnsi="Bookman Old Style"/>
          <w:sz w:val="20"/>
          <w:szCs w:val="20"/>
        </w:rPr>
      </w:pPr>
      <w:r w:rsidRPr="00A5099A">
        <w:rPr>
          <w:rFonts w:ascii="Bookman Old Style" w:eastAsia="TimesNewRomanPSMT" w:hAnsi="Bookman Old Style"/>
          <w:sz w:val="20"/>
          <w:szCs w:val="20"/>
        </w:rPr>
        <w:t xml:space="preserve">Za świadczenie usług wykraczające poza podstawę programową, rodzic/opiekun prawny, zobowiązuje się do ponoszenia odpłatności  w wysokości </w:t>
      </w:r>
      <w:r w:rsidRPr="00A5099A">
        <w:rPr>
          <w:rFonts w:ascii="Bookman Old Style" w:eastAsia="TimesNewRomanPSMT" w:hAnsi="Bookman Old Style"/>
          <w:b/>
          <w:i/>
          <w:sz w:val="20"/>
          <w:szCs w:val="20"/>
          <w:u w:val="single"/>
        </w:rPr>
        <w:t>1 zł/godz.</w:t>
      </w:r>
      <w:r w:rsidRPr="00A5099A">
        <w:rPr>
          <w:rFonts w:ascii="Bookman Old Style" w:eastAsia="TimesNewRomanPSMT" w:hAnsi="Bookman Old Style"/>
          <w:sz w:val="20"/>
          <w:szCs w:val="20"/>
        </w:rPr>
        <w:t xml:space="preserve">  Przez godzinę (płatną) pobytu dziecka rozumie się każdą rozpoczętą godzinę pobytu dziecka przed </w:t>
      </w:r>
      <w:r w:rsidRPr="00A5099A">
        <w:rPr>
          <w:rFonts w:ascii="Bookman Old Style" w:eastAsia="TimesNewRomanPSMT" w:hAnsi="Bookman Old Style"/>
          <w:b/>
          <w:i/>
          <w:sz w:val="20"/>
          <w:szCs w:val="20"/>
          <w:u w:val="single"/>
        </w:rPr>
        <w:t>8:00</w:t>
      </w:r>
      <w:r w:rsidRPr="00A5099A">
        <w:rPr>
          <w:rFonts w:ascii="Bookman Old Style" w:eastAsia="TimesNewRomanPSMT" w:hAnsi="Bookman Old Style"/>
          <w:sz w:val="20"/>
          <w:szCs w:val="20"/>
        </w:rPr>
        <w:t xml:space="preserve"> oraz każdą rozpoczętą godzinę pobytu dziecka po godzinie </w:t>
      </w:r>
      <w:r w:rsidRPr="00A5099A">
        <w:rPr>
          <w:rFonts w:ascii="Bookman Old Style" w:eastAsia="TimesNewRomanPSMT" w:hAnsi="Bookman Old Style"/>
          <w:b/>
          <w:i/>
          <w:sz w:val="20"/>
          <w:szCs w:val="20"/>
          <w:u w:val="single"/>
        </w:rPr>
        <w:t>13:00.</w:t>
      </w:r>
      <w:r w:rsidRPr="00A5099A">
        <w:rPr>
          <w:rFonts w:ascii="Bookman Old Style" w:eastAsia="TimesNewRomanPSMT" w:hAnsi="Bookman Old Style"/>
          <w:sz w:val="20"/>
          <w:szCs w:val="20"/>
        </w:rPr>
        <w:t xml:space="preserve"> </w:t>
      </w:r>
    </w:p>
    <w:p w14:paraId="0DD65316" w14:textId="352606FB" w:rsidR="00771896" w:rsidRPr="00A5099A" w:rsidRDefault="00771896" w:rsidP="00771896">
      <w:pPr>
        <w:widowControl w:val="0"/>
        <w:suppressAutoHyphens/>
        <w:autoSpaceDE w:val="0"/>
        <w:spacing w:after="0" w:line="240" w:lineRule="auto"/>
        <w:jc w:val="both"/>
        <w:rPr>
          <w:rFonts w:ascii="Bookman Old Style" w:eastAsia="TimesNewRomanPSMT" w:hAnsi="Bookman Old Style"/>
          <w:sz w:val="20"/>
          <w:szCs w:val="20"/>
        </w:rPr>
      </w:pPr>
      <w:r w:rsidRPr="00A5099A">
        <w:rPr>
          <w:rFonts w:ascii="Bookman Old Style" w:eastAsia="TimesNewRomanPSMT" w:hAnsi="Bookman Old Style"/>
          <w:sz w:val="20"/>
          <w:szCs w:val="20"/>
        </w:rPr>
        <w:t>Rodzic/opiekun prawny, zobo</w:t>
      </w:r>
      <w:r w:rsidR="006363BE" w:rsidRPr="00A5099A">
        <w:rPr>
          <w:rFonts w:ascii="Bookman Old Style" w:eastAsia="TimesNewRomanPSMT" w:hAnsi="Bookman Old Style"/>
          <w:sz w:val="20"/>
          <w:szCs w:val="20"/>
        </w:rPr>
        <w:t xml:space="preserve">wiązuje się do uiszczania opłat </w:t>
      </w:r>
      <w:r w:rsidRPr="00A5099A">
        <w:rPr>
          <w:rFonts w:ascii="Bookman Old Style" w:eastAsia="TimesNewRomanPSMT" w:hAnsi="Bookman Old Style"/>
          <w:sz w:val="20"/>
          <w:szCs w:val="20"/>
        </w:rPr>
        <w:t xml:space="preserve">z tytułu korzystania </w:t>
      </w:r>
      <w:r w:rsidR="00E80EBD">
        <w:rPr>
          <w:rFonts w:ascii="Bookman Old Style" w:eastAsia="TimesNewRomanPSMT" w:hAnsi="Bookman Old Style"/>
          <w:sz w:val="20"/>
          <w:szCs w:val="20"/>
        </w:rPr>
        <w:t xml:space="preserve">                         </w:t>
      </w:r>
      <w:r w:rsidRPr="00A5099A">
        <w:rPr>
          <w:rFonts w:ascii="Bookman Old Style" w:eastAsia="TimesNewRomanPSMT" w:hAnsi="Bookman Old Style"/>
          <w:sz w:val="20"/>
          <w:szCs w:val="20"/>
        </w:rPr>
        <w:t xml:space="preserve">z wyżywienia, które wynoszą   </w:t>
      </w:r>
      <w:r w:rsidRPr="00A5099A">
        <w:rPr>
          <w:rFonts w:ascii="Bookman Old Style" w:eastAsia="TimesNewRomanPSMT" w:hAnsi="Bookman Old Style"/>
          <w:b/>
          <w:i/>
          <w:sz w:val="20"/>
          <w:szCs w:val="20"/>
          <w:u w:val="single"/>
        </w:rPr>
        <w:t xml:space="preserve">5 </w:t>
      </w:r>
      <w:r w:rsidRPr="00A5099A">
        <w:rPr>
          <w:rFonts w:ascii="Bookman Old Style" w:eastAsia="TimesNewRomanPSMT" w:hAnsi="Bookman Old Style"/>
          <w:b/>
          <w:sz w:val="20"/>
          <w:szCs w:val="20"/>
        </w:rPr>
        <w:t>zł</w:t>
      </w:r>
      <w:r w:rsidRPr="00A5099A">
        <w:rPr>
          <w:rFonts w:ascii="Bookman Old Style" w:eastAsia="TimesNewRomanPSMT" w:hAnsi="Bookman Old Style"/>
          <w:sz w:val="20"/>
          <w:szCs w:val="20"/>
        </w:rPr>
        <w:t xml:space="preserve"> /dzień.</w:t>
      </w:r>
    </w:p>
    <w:p w14:paraId="723E2F9B" w14:textId="77777777" w:rsidR="00771896" w:rsidRPr="00A5099A" w:rsidRDefault="00771896" w:rsidP="00771896">
      <w:pPr>
        <w:widowControl w:val="0"/>
        <w:suppressAutoHyphens/>
        <w:autoSpaceDE w:val="0"/>
        <w:spacing w:after="0" w:line="240" w:lineRule="auto"/>
        <w:rPr>
          <w:rFonts w:ascii="Bookman Old Style" w:eastAsia="TimesNewRomanPSMT" w:hAnsi="Bookman Old Style"/>
          <w:sz w:val="20"/>
          <w:szCs w:val="20"/>
        </w:rPr>
      </w:pPr>
      <w:r w:rsidRPr="00A5099A">
        <w:rPr>
          <w:rFonts w:ascii="Bookman Old Style" w:eastAsia="TimesNewRomanPSMT" w:hAnsi="Bookman Old Style"/>
          <w:sz w:val="20"/>
          <w:szCs w:val="20"/>
        </w:rPr>
        <w:t>Za zwłokę we wnoszeniu opłat naliczane są odsetki w ustawowej wysokości.</w:t>
      </w:r>
    </w:p>
    <w:p w14:paraId="56B54B7D" w14:textId="77777777" w:rsidR="00771896" w:rsidRPr="00A5099A" w:rsidRDefault="00771896" w:rsidP="00771896">
      <w:pPr>
        <w:spacing w:line="240" w:lineRule="auto"/>
        <w:jc w:val="both"/>
        <w:rPr>
          <w:rFonts w:ascii="Bookman Old Style" w:hAnsi="Bookman Old Style" w:cs="Times New Roman"/>
          <w:sz w:val="20"/>
          <w:szCs w:val="20"/>
        </w:rPr>
      </w:pPr>
      <w:r w:rsidRPr="00A5099A">
        <w:rPr>
          <w:rFonts w:ascii="Bookman Old Style" w:hAnsi="Bookman Old Style" w:cs="Times New Roman"/>
          <w:sz w:val="20"/>
          <w:szCs w:val="20"/>
        </w:rPr>
        <w:t>W sytuacji zalegania z odpłatnością powyżej jednego miesiąca dyrektor ma prawo wypisać dziecko z listy dzieci przedszkolnych.</w:t>
      </w:r>
    </w:p>
    <w:p w14:paraId="041DCFC2" w14:textId="77777777" w:rsidR="00771896" w:rsidRPr="00A5099A" w:rsidRDefault="00771896" w:rsidP="00771896">
      <w:pPr>
        <w:pStyle w:val="Akapitzlist"/>
        <w:numPr>
          <w:ilvl w:val="0"/>
          <w:numId w:val="1"/>
        </w:numPr>
        <w:rPr>
          <w:rFonts w:ascii="Bookman Old Style" w:hAnsi="Bookman Old Style" w:cs="Times New Roman"/>
          <w:b/>
          <w:sz w:val="24"/>
          <w:szCs w:val="24"/>
          <w:u w:val="single"/>
        </w:rPr>
      </w:pPr>
      <w:r w:rsidRPr="00A5099A">
        <w:rPr>
          <w:rFonts w:ascii="Bookman Old Style" w:hAnsi="Bookman Old Style" w:cs="Times New Roman"/>
          <w:b/>
          <w:sz w:val="24"/>
          <w:szCs w:val="24"/>
          <w:u w:val="single"/>
        </w:rPr>
        <w:t>Dodatkowe zajęcia w przedszkolu:</w:t>
      </w:r>
    </w:p>
    <w:p w14:paraId="06B7F4AF" w14:textId="77777777" w:rsidR="00771896" w:rsidRPr="00A5099A" w:rsidRDefault="00771896" w:rsidP="00771896">
      <w:pPr>
        <w:pStyle w:val="Akapitzlist"/>
        <w:rPr>
          <w:rFonts w:ascii="Bookman Old Style" w:hAnsi="Bookman Old Style" w:cs="Times New Roman"/>
          <w:sz w:val="20"/>
          <w:szCs w:val="20"/>
        </w:rPr>
      </w:pPr>
      <w:r w:rsidRPr="00A5099A">
        <w:rPr>
          <w:rFonts w:ascii="Bookman Old Style" w:hAnsi="Bookman Old Style" w:cs="Times New Roman"/>
          <w:sz w:val="20"/>
          <w:szCs w:val="20"/>
        </w:rPr>
        <w:t xml:space="preserve">- zabawy ruchowe z elementami gimnastyki korekcyjnej, </w:t>
      </w:r>
    </w:p>
    <w:p w14:paraId="5A32A1AF" w14:textId="77777777" w:rsidR="00771896" w:rsidRPr="00A5099A" w:rsidRDefault="00771896" w:rsidP="00771896">
      <w:pPr>
        <w:pStyle w:val="Akapitzlist"/>
        <w:rPr>
          <w:rFonts w:ascii="Bookman Old Style" w:hAnsi="Bookman Old Style" w:cs="Times New Roman"/>
          <w:sz w:val="20"/>
          <w:szCs w:val="20"/>
        </w:rPr>
      </w:pPr>
      <w:r w:rsidRPr="00A5099A">
        <w:rPr>
          <w:rFonts w:ascii="Bookman Old Style" w:hAnsi="Bookman Old Style" w:cs="Times New Roman"/>
          <w:sz w:val="20"/>
          <w:szCs w:val="20"/>
        </w:rPr>
        <w:t>- zajęcia plastyczne,</w:t>
      </w:r>
    </w:p>
    <w:p w14:paraId="637194AF" w14:textId="77777777" w:rsidR="00771896" w:rsidRPr="00A5099A" w:rsidRDefault="00771896" w:rsidP="00771896">
      <w:pPr>
        <w:pStyle w:val="Akapitzlist"/>
        <w:spacing w:after="0"/>
        <w:rPr>
          <w:rFonts w:ascii="Bookman Old Style" w:hAnsi="Bookman Old Style" w:cs="Times New Roman"/>
          <w:sz w:val="20"/>
          <w:szCs w:val="20"/>
        </w:rPr>
      </w:pPr>
      <w:r w:rsidRPr="00A5099A">
        <w:rPr>
          <w:rFonts w:ascii="Bookman Old Style" w:hAnsi="Bookman Old Style" w:cs="Times New Roman"/>
          <w:sz w:val="20"/>
          <w:szCs w:val="20"/>
        </w:rPr>
        <w:t>- zajęcia muzyczne,</w:t>
      </w:r>
    </w:p>
    <w:p w14:paraId="1761DCD0" w14:textId="77777777" w:rsidR="00771896" w:rsidRPr="00A5099A" w:rsidRDefault="00771896" w:rsidP="006363BE">
      <w:pPr>
        <w:pStyle w:val="Akapitzlist"/>
        <w:spacing w:after="0"/>
        <w:rPr>
          <w:rFonts w:ascii="Bookman Old Style" w:hAnsi="Bookman Old Style" w:cs="Times New Roman"/>
          <w:sz w:val="20"/>
          <w:szCs w:val="20"/>
        </w:rPr>
      </w:pPr>
      <w:r w:rsidRPr="00A5099A">
        <w:rPr>
          <w:rFonts w:ascii="Bookman Old Style" w:hAnsi="Bookman Old Style" w:cs="Times New Roman"/>
          <w:sz w:val="20"/>
          <w:szCs w:val="20"/>
        </w:rPr>
        <w:t>- religia,</w:t>
      </w:r>
    </w:p>
    <w:p w14:paraId="2060C5DF" w14:textId="77777777" w:rsidR="00771896" w:rsidRPr="00A5099A" w:rsidRDefault="00771896" w:rsidP="00771896">
      <w:pPr>
        <w:spacing w:after="0" w:line="240" w:lineRule="auto"/>
        <w:ind w:left="709"/>
        <w:rPr>
          <w:rFonts w:ascii="Bookman Old Style" w:hAnsi="Bookman Old Style" w:cs="Times New Roman"/>
          <w:sz w:val="20"/>
          <w:szCs w:val="20"/>
        </w:rPr>
      </w:pPr>
      <w:r w:rsidRPr="00A5099A">
        <w:rPr>
          <w:rFonts w:ascii="Bookman Old Style" w:hAnsi="Bookman Old Style" w:cs="Times New Roman"/>
          <w:sz w:val="20"/>
          <w:szCs w:val="20"/>
        </w:rPr>
        <w:t>- badawcze</w:t>
      </w:r>
    </w:p>
    <w:p w14:paraId="3B93B93B" w14:textId="77777777" w:rsidR="00771896" w:rsidRPr="00A5099A" w:rsidRDefault="00771896" w:rsidP="00771896">
      <w:pPr>
        <w:spacing w:after="0" w:line="240" w:lineRule="auto"/>
        <w:ind w:left="709"/>
        <w:rPr>
          <w:rFonts w:ascii="Bookman Old Style" w:hAnsi="Bookman Old Style" w:cs="Times New Roman"/>
          <w:sz w:val="20"/>
          <w:szCs w:val="20"/>
        </w:rPr>
      </w:pPr>
      <w:r w:rsidRPr="00A5099A">
        <w:rPr>
          <w:rFonts w:ascii="Bookman Old Style" w:hAnsi="Bookman Old Style" w:cs="Times New Roman"/>
          <w:sz w:val="20"/>
          <w:szCs w:val="20"/>
        </w:rPr>
        <w:t>- sensoryczne</w:t>
      </w:r>
    </w:p>
    <w:p w14:paraId="2D35CF45" w14:textId="77777777" w:rsidR="006363BE" w:rsidRPr="00A5099A" w:rsidRDefault="006363BE" w:rsidP="00771896">
      <w:pPr>
        <w:spacing w:after="0" w:line="240" w:lineRule="auto"/>
        <w:ind w:left="709"/>
        <w:rPr>
          <w:rFonts w:ascii="Bookman Old Style" w:hAnsi="Bookman Old Style" w:cs="Times New Roman"/>
          <w:sz w:val="20"/>
          <w:szCs w:val="20"/>
        </w:rPr>
      </w:pPr>
      <w:r w:rsidRPr="00A5099A">
        <w:rPr>
          <w:rFonts w:ascii="Bookman Old Style" w:hAnsi="Bookman Old Style" w:cs="Times New Roman"/>
          <w:sz w:val="20"/>
          <w:szCs w:val="20"/>
        </w:rPr>
        <w:t>- teatralne</w:t>
      </w:r>
    </w:p>
    <w:p w14:paraId="045D64CF" w14:textId="77777777" w:rsidR="006363BE" w:rsidRPr="00A5099A" w:rsidRDefault="006363BE" w:rsidP="00771896">
      <w:pPr>
        <w:spacing w:after="0" w:line="240" w:lineRule="auto"/>
        <w:ind w:left="709"/>
        <w:rPr>
          <w:rFonts w:ascii="Bookman Old Style" w:hAnsi="Bookman Old Style" w:cs="Times New Roman"/>
          <w:sz w:val="20"/>
          <w:szCs w:val="20"/>
        </w:rPr>
      </w:pPr>
      <w:r w:rsidRPr="00A5099A">
        <w:rPr>
          <w:rFonts w:ascii="Bookman Old Style" w:hAnsi="Bookman Old Style" w:cs="Times New Roman"/>
          <w:sz w:val="20"/>
          <w:szCs w:val="20"/>
        </w:rPr>
        <w:t>- logopedyczne</w:t>
      </w:r>
    </w:p>
    <w:p w14:paraId="0DF10B68" w14:textId="77777777" w:rsidR="006363BE" w:rsidRPr="00A5099A" w:rsidRDefault="006363BE" w:rsidP="00771896">
      <w:pPr>
        <w:spacing w:after="0" w:line="240" w:lineRule="auto"/>
        <w:ind w:left="709"/>
        <w:rPr>
          <w:rFonts w:ascii="Bookman Old Style" w:hAnsi="Bookman Old Style" w:cs="Times New Roman"/>
          <w:sz w:val="20"/>
          <w:szCs w:val="20"/>
        </w:rPr>
      </w:pPr>
      <w:r w:rsidRPr="00A5099A">
        <w:rPr>
          <w:rFonts w:ascii="Bookman Old Style" w:hAnsi="Bookman Old Style" w:cs="Times New Roman"/>
          <w:sz w:val="20"/>
          <w:szCs w:val="20"/>
        </w:rPr>
        <w:t>- nauka pływania dla dzieci od 4 do 5 lat</w:t>
      </w:r>
    </w:p>
    <w:p w14:paraId="734F3CB7" w14:textId="77777777" w:rsidR="006363BE" w:rsidRPr="00A5099A" w:rsidRDefault="006363BE" w:rsidP="00771896">
      <w:pPr>
        <w:spacing w:after="0" w:line="240" w:lineRule="auto"/>
        <w:ind w:left="709"/>
        <w:rPr>
          <w:rFonts w:ascii="Bookman Old Style" w:hAnsi="Bookman Old Style" w:cs="Times New Roman"/>
          <w:sz w:val="20"/>
          <w:szCs w:val="20"/>
        </w:rPr>
      </w:pPr>
      <w:r w:rsidRPr="00A5099A">
        <w:rPr>
          <w:rFonts w:ascii="Bookman Old Style" w:hAnsi="Bookman Old Style" w:cs="Times New Roman"/>
          <w:sz w:val="20"/>
          <w:szCs w:val="20"/>
        </w:rPr>
        <w:t>- gimnastyka korekcyjna</w:t>
      </w:r>
    </w:p>
    <w:p w14:paraId="41D93191" w14:textId="77777777" w:rsidR="00771896" w:rsidRPr="00A5099A" w:rsidRDefault="00771896" w:rsidP="00771896">
      <w:pPr>
        <w:spacing w:after="0" w:line="240" w:lineRule="auto"/>
        <w:ind w:left="709"/>
        <w:rPr>
          <w:rFonts w:ascii="Bookman Old Style" w:hAnsi="Bookman Old Style" w:cs="Times New Roman"/>
          <w:sz w:val="20"/>
          <w:szCs w:val="20"/>
        </w:rPr>
      </w:pPr>
    </w:p>
    <w:p w14:paraId="444F4F88" w14:textId="77777777" w:rsidR="00771896" w:rsidRPr="00A5099A" w:rsidRDefault="00771896" w:rsidP="00771896">
      <w:pPr>
        <w:spacing w:after="0" w:line="240" w:lineRule="auto"/>
        <w:ind w:left="709"/>
        <w:rPr>
          <w:rFonts w:ascii="Bookman Old Style" w:hAnsi="Bookman Old Style" w:cs="Times New Roman"/>
          <w:sz w:val="20"/>
          <w:szCs w:val="20"/>
        </w:rPr>
      </w:pPr>
    </w:p>
    <w:p w14:paraId="31AAF5AA" w14:textId="77777777" w:rsidR="00771896" w:rsidRPr="00A5099A" w:rsidRDefault="00771896" w:rsidP="00771896">
      <w:pPr>
        <w:pStyle w:val="Akapitzlist"/>
        <w:numPr>
          <w:ilvl w:val="0"/>
          <w:numId w:val="1"/>
        </w:numPr>
        <w:rPr>
          <w:rFonts w:ascii="Bookman Old Style" w:hAnsi="Bookman Old Style" w:cs="Times New Roman"/>
          <w:b/>
          <w:sz w:val="24"/>
          <w:szCs w:val="24"/>
          <w:u w:val="single"/>
        </w:rPr>
      </w:pPr>
      <w:r w:rsidRPr="00A5099A">
        <w:rPr>
          <w:rFonts w:ascii="Bookman Old Style" w:hAnsi="Bookman Old Style" w:cs="Times New Roman"/>
          <w:b/>
          <w:sz w:val="24"/>
          <w:szCs w:val="24"/>
          <w:u w:val="single"/>
        </w:rPr>
        <w:t xml:space="preserve">Obecność i nieobecność </w:t>
      </w:r>
      <w:r w:rsidR="006363BE" w:rsidRPr="00A5099A">
        <w:rPr>
          <w:rFonts w:ascii="Bookman Old Style" w:hAnsi="Bookman Old Style" w:cs="Times New Roman"/>
          <w:b/>
          <w:sz w:val="24"/>
          <w:szCs w:val="24"/>
          <w:u w:val="single"/>
        </w:rPr>
        <w:t xml:space="preserve">dziecka </w:t>
      </w:r>
      <w:r w:rsidRPr="00A5099A">
        <w:rPr>
          <w:rFonts w:ascii="Bookman Old Style" w:hAnsi="Bookman Old Style" w:cs="Times New Roman"/>
          <w:b/>
          <w:sz w:val="24"/>
          <w:szCs w:val="24"/>
          <w:u w:val="single"/>
        </w:rPr>
        <w:t>w przedszkolu - zasady.</w:t>
      </w:r>
    </w:p>
    <w:p w14:paraId="069F4BC2" w14:textId="77777777" w:rsidR="00771896" w:rsidRPr="00A5099A" w:rsidRDefault="00771896" w:rsidP="00771896">
      <w:pPr>
        <w:jc w:val="both"/>
        <w:rPr>
          <w:rFonts w:ascii="Bookman Old Style" w:hAnsi="Bookman Old Style" w:cs="Times New Roman"/>
          <w:sz w:val="20"/>
          <w:szCs w:val="20"/>
        </w:rPr>
      </w:pPr>
      <w:r w:rsidRPr="00A5099A">
        <w:rPr>
          <w:rFonts w:ascii="Bookman Old Style" w:hAnsi="Bookman Old Style" w:cs="Times New Roman"/>
          <w:sz w:val="20"/>
          <w:szCs w:val="20"/>
        </w:rPr>
        <w:t xml:space="preserve">Każda nieobecność dziecka powinna być zgłaszana poprzez system </w:t>
      </w:r>
      <w:proofErr w:type="spellStart"/>
      <w:r w:rsidRPr="00A5099A">
        <w:rPr>
          <w:rFonts w:ascii="Bookman Old Style" w:hAnsi="Bookman Old Style" w:cs="Times New Roman"/>
          <w:sz w:val="20"/>
          <w:szCs w:val="20"/>
        </w:rPr>
        <w:t>iPrzedszkole</w:t>
      </w:r>
      <w:proofErr w:type="spellEnd"/>
      <w:r w:rsidRPr="00A5099A">
        <w:rPr>
          <w:rFonts w:ascii="Bookman Old Style" w:hAnsi="Bookman Old Style" w:cs="Times New Roman"/>
          <w:sz w:val="20"/>
          <w:szCs w:val="20"/>
        </w:rPr>
        <w:t xml:space="preserve"> przez panel rodzica, wskazując dni, w których dziecko będzie nieobecne.</w:t>
      </w:r>
    </w:p>
    <w:p w14:paraId="282A1284" w14:textId="77777777" w:rsidR="00771896" w:rsidRPr="00A5099A" w:rsidRDefault="00771896" w:rsidP="00771896">
      <w:pPr>
        <w:jc w:val="both"/>
        <w:rPr>
          <w:rFonts w:ascii="Bookman Old Style" w:hAnsi="Bookman Old Style" w:cs="Times New Roman"/>
          <w:sz w:val="20"/>
          <w:szCs w:val="20"/>
        </w:rPr>
      </w:pPr>
      <w:r w:rsidRPr="00A5099A">
        <w:rPr>
          <w:rFonts w:ascii="Bookman Old Style" w:hAnsi="Bookman Old Style" w:cs="Times New Roman"/>
          <w:sz w:val="20"/>
          <w:szCs w:val="20"/>
        </w:rPr>
        <w:t xml:space="preserve">Rodzic/prawny opiekun ma prawo do odpisu kwoty wyżywienia za dni nieobecności dziecka pod warunkiem zgłoszenia tej nieobecności dzień wcześniej do godz. 14:00.                           </w:t>
      </w:r>
    </w:p>
    <w:p w14:paraId="71151EE7" w14:textId="77777777" w:rsidR="00771896" w:rsidRPr="00A5099A" w:rsidRDefault="00771896" w:rsidP="00771896">
      <w:pPr>
        <w:pStyle w:val="Akapitzlist"/>
        <w:numPr>
          <w:ilvl w:val="0"/>
          <w:numId w:val="1"/>
        </w:numPr>
        <w:jc w:val="both"/>
        <w:rPr>
          <w:rFonts w:ascii="Bookman Old Style" w:hAnsi="Bookman Old Style" w:cs="Times New Roman"/>
          <w:b/>
          <w:sz w:val="24"/>
          <w:szCs w:val="24"/>
          <w:u w:val="single"/>
        </w:rPr>
      </w:pPr>
      <w:r w:rsidRPr="00A5099A">
        <w:rPr>
          <w:rFonts w:ascii="Bookman Old Style" w:hAnsi="Bookman Old Style" w:cs="Times New Roman"/>
          <w:b/>
          <w:sz w:val="24"/>
          <w:szCs w:val="24"/>
          <w:u w:val="single"/>
        </w:rPr>
        <w:t>Zasady ws</w:t>
      </w:r>
      <w:r w:rsidR="006363BE" w:rsidRPr="00A5099A">
        <w:rPr>
          <w:rFonts w:ascii="Bookman Old Style" w:hAnsi="Bookman Old Style" w:cs="Times New Roman"/>
          <w:b/>
          <w:sz w:val="24"/>
          <w:szCs w:val="24"/>
          <w:u w:val="single"/>
        </w:rPr>
        <w:t xml:space="preserve">półpracy pomiędzy przedszkolem, </w:t>
      </w:r>
      <w:r w:rsidRPr="00A5099A">
        <w:rPr>
          <w:rFonts w:ascii="Bookman Old Style" w:hAnsi="Bookman Old Style" w:cs="Times New Roman"/>
          <w:b/>
          <w:sz w:val="24"/>
          <w:szCs w:val="24"/>
          <w:u w:val="single"/>
        </w:rPr>
        <w:t>a rodzicami.</w:t>
      </w:r>
    </w:p>
    <w:p w14:paraId="524F72A9" w14:textId="77777777" w:rsidR="00771896" w:rsidRPr="00A5099A" w:rsidRDefault="00771896" w:rsidP="00771896">
      <w:pPr>
        <w:rPr>
          <w:rFonts w:ascii="Bookman Old Style" w:hAnsi="Bookman Old Style" w:cs="Times New Roman"/>
          <w:b/>
          <w:sz w:val="20"/>
          <w:szCs w:val="20"/>
          <w:u w:val="single"/>
        </w:rPr>
      </w:pPr>
      <w:r w:rsidRPr="00A5099A">
        <w:rPr>
          <w:rFonts w:ascii="Bookman Old Style" w:hAnsi="Bookman Old Style" w:cs="Times New Roman"/>
          <w:sz w:val="20"/>
          <w:szCs w:val="20"/>
        </w:rPr>
        <w:t>Współpraca z rodzicami polega na:</w:t>
      </w:r>
    </w:p>
    <w:p w14:paraId="4CEEA937" w14:textId="77777777" w:rsidR="00FA182B" w:rsidRPr="00FA182B" w:rsidRDefault="00771896" w:rsidP="00FA182B">
      <w:pPr>
        <w:pStyle w:val="Akapitzlist"/>
        <w:numPr>
          <w:ilvl w:val="0"/>
          <w:numId w:val="14"/>
        </w:numPr>
        <w:spacing w:after="0" w:line="240" w:lineRule="auto"/>
        <w:jc w:val="both"/>
        <w:rPr>
          <w:rFonts w:ascii="Bookman Old Style" w:hAnsi="Bookman Old Style" w:cs="Times New Roman"/>
          <w:sz w:val="20"/>
          <w:szCs w:val="20"/>
        </w:rPr>
      </w:pPr>
      <w:r w:rsidRPr="00FA182B">
        <w:rPr>
          <w:rFonts w:ascii="Bookman Old Style" w:hAnsi="Bookman Old Style" w:cs="Times New Roman"/>
          <w:sz w:val="20"/>
          <w:szCs w:val="20"/>
        </w:rPr>
        <w:t>kontaktach indywidualnych nauczyciela z Rodzicem;</w:t>
      </w:r>
    </w:p>
    <w:p w14:paraId="7ADE8B6D" w14:textId="77777777" w:rsidR="00FA182B" w:rsidRPr="00FA182B" w:rsidRDefault="00771896" w:rsidP="00FA182B">
      <w:pPr>
        <w:pStyle w:val="Akapitzlist"/>
        <w:numPr>
          <w:ilvl w:val="0"/>
          <w:numId w:val="14"/>
        </w:numPr>
        <w:spacing w:after="0" w:line="240" w:lineRule="auto"/>
        <w:jc w:val="both"/>
        <w:rPr>
          <w:rFonts w:ascii="Bookman Old Style" w:hAnsi="Bookman Old Style" w:cs="Times New Roman"/>
          <w:sz w:val="20"/>
          <w:szCs w:val="20"/>
        </w:rPr>
      </w:pPr>
      <w:r w:rsidRPr="00FA182B">
        <w:rPr>
          <w:rFonts w:ascii="Bookman Old Style" w:hAnsi="Bookman Old Style" w:cs="Times New Roman"/>
          <w:sz w:val="20"/>
          <w:szCs w:val="20"/>
        </w:rPr>
        <w:t>indywidualnych konsultacjach;</w:t>
      </w:r>
    </w:p>
    <w:p w14:paraId="4697DCBE" w14:textId="77777777" w:rsidR="00771896" w:rsidRPr="00FA182B" w:rsidRDefault="00771896" w:rsidP="00FA182B">
      <w:pPr>
        <w:pStyle w:val="Akapitzlist"/>
        <w:numPr>
          <w:ilvl w:val="0"/>
          <w:numId w:val="14"/>
        </w:numPr>
        <w:spacing w:after="0" w:line="240" w:lineRule="auto"/>
        <w:jc w:val="both"/>
        <w:rPr>
          <w:rFonts w:ascii="Bookman Old Style" w:hAnsi="Bookman Old Style" w:cs="Times New Roman"/>
          <w:sz w:val="20"/>
          <w:szCs w:val="20"/>
        </w:rPr>
      </w:pPr>
      <w:r w:rsidRPr="00FA182B">
        <w:rPr>
          <w:rFonts w:ascii="Bookman Old Style" w:hAnsi="Bookman Old Style" w:cs="Times New Roman"/>
          <w:sz w:val="20"/>
          <w:szCs w:val="20"/>
        </w:rPr>
        <w:t>udostępnianiu literatury zainteresowanym rodzicom;</w:t>
      </w:r>
    </w:p>
    <w:p w14:paraId="4AFC4083" w14:textId="77777777" w:rsidR="00771896" w:rsidRPr="00FA182B" w:rsidRDefault="00771896" w:rsidP="00FA182B">
      <w:pPr>
        <w:pStyle w:val="Akapitzlist"/>
        <w:numPr>
          <w:ilvl w:val="0"/>
          <w:numId w:val="14"/>
        </w:numPr>
        <w:spacing w:after="0" w:line="240" w:lineRule="auto"/>
        <w:jc w:val="both"/>
        <w:rPr>
          <w:rFonts w:ascii="Bookman Old Style" w:hAnsi="Bookman Old Style" w:cs="Times New Roman"/>
          <w:sz w:val="20"/>
          <w:szCs w:val="20"/>
        </w:rPr>
      </w:pPr>
      <w:r w:rsidRPr="00FA182B">
        <w:rPr>
          <w:rFonts w:ascii="Bookman Old Style" w:hAnsi="Bookman Old Style" w:cs="Times New Roman"/>
          <w:sz w:val="20"/>
          <w:szCs w:val="20"/>
        </w:rPr>
        <w:t>organizowaniu dla Rodziców spotkań ze specjalistami, jeśli jest taka potrzeba;</w:t>
      </w:r>
    </w:p>
    <w:p w14:paraId="4A43B31D" w14:textId="77777777" w:rsidR="00771896" w:rsidRPr="00FA182B" w:rsidRDefault="00771896" w:rsidP="00FA182B">
      <w:pPr>
        <w:pStyle w:val="Akapitzlist"/>
        <w:numPr>
          <w:ilvl w:val="0"/>
          <w:numId w:val="14"/>
        </w:numPr>
        <w:spacing w:after="0" w:line="240" w:lineRule="auto"/>
        <w:jc w:val="both"/>
        <w:rPr>
          <w:rFonts w:ascii="Bookman Old Style" w:hAnsi="Bookman Old Style" w:cs="Times New Roman"/>
          <w:sz w:val="20"/>
          <w:szCs w:val="20"/>
        </w:rPr>
      </w:pPr>
      <w:r w:rsidRPr="00FA182B">
        <w:rPr>
          <w:rFonts w:ascii="Bookman Old Style" w:hAnsi="Bookman Old Style" w:cs="Times New Roman"/>
          <w:sz w:val="20"/>
          <w:szCs w:val="20"/>
        </w:rPr>
        <w:t>udziale Rodziców w zajęciach otwartych, warsztatach, prelekcjach dla Rodziców, organizowanych w przedszkolu;</w:t>
      </w:r>
    </w:p>
    <w:p w14:paraId="223B2AFD" w14:textId="77777777" w:rsidR="00771896" w:rsidRPr="00FA182B" w:rsidRDefault="00771896" w:rsidP="00FA182B">
      <w:pPr>
        <w:pStyle w:val="Akapitzlist"/>
        <w:numPr>
          <w:ilvl w:val="0"/>
          <w:numId w:val="14"/>
        </w:numPr>
        <w:spacing w:after="0" w:line="240" w:lineRule="auto"/>
        <w:jc w:val="both"/>
        <w:rPr>
          <w:rFonts w:ascii="Bookman Old Style" w:hAnsi="Bookman Old Style" w:cs="Times New Roman"/>
          <w:sz w:val="20"/>
          <w:szCs w:val="20"/>
        </w:rPr>
      </w:pPr>
      <w:r w:rsidRPr="00FA182B">
        <w:rPr>
          <w:rFonts w:ascii="Bookman Old Style" w:hAnsi="Bookman Old Style" w:cs="Times New Roman"/>
          <w:sz w:val="20"/>
          <w:szCs w:val="20"/>
        </w:rPr>
        <w:t>organizacji Kącika dla Rodziców oraz wystawek prac dzieci;</w:t>
      </w:r>
    </w:p>
    <w:p w14:paraId="52ED0260" w14:textId="77777777" w:rsidR="00771896" w:rsidRPr="00FA182B" w:rsidRDefault="00771896" w:rsidP="00FA182B">
      <w:pPr>
        <w:pStyle w:val="Akapitzlist"/>
        <w:numPr>
          <w:ilvl w:val="0"/>
          <w:numId w:val="14"/>
        </w:numPr>
        <w:spacing w:after="0" w:line="240" w:lineRule="auto"/>
        <w:jc w:val="both"/>
        <w:rPr>
          <w:rFonts w:ascii="Bookman Old Style" w:hAnsi="Bookman Old Style" w:cs="Times New Roman"/>
          <w:sz w:val="20"/>
          <w:szCs w:val="20"/>
        </w:rPr>
      </w:pPr>
      <w:r w:rsidRPr="00FA182B">
        <w:rPr>
          <w:rFonts w:ascii="Bookman Old Style" w:hAnsi="Bookman Old Style" w:cs="Times New Roman"/>
          <w:sz w:val="20"/>
          <w:szCs w:val="20"/>
        </w:rPr>
        <w:lastRenderedPageBreak/>
        <w:t>organizacji zebrań z Rodzicami oraz zajęć z ich udziałem;</w:t>
      </w:r>
    </w:p>
    <w:p w14:paraId="69810E3D" w14:textId="77777777" w:rsidR="00771896" w:rsidRPr="00FA182B" w:rsidRDefault="00771896" w:rsidP="00FA182B">
      <w:pPr>
        <w:pStyle w:val="Akapitzlist"/>
        <w:numPr>
          <w:ilvl w:val="0"/>
          <w:numId w:val="14"/>
        </w:numPr>
        <w:spacing w:after="0" w:line="240" w:lineRule="auto"/>
        <w:jc w:val="both"/>
        <w:rPr>
          <w:rFonts w:ascii="Bookman Old Style" w:hAnsi="Bookman Old Style" w:cs="Times New Roman"/>
          <w:sz w:val="20"/>
          <w:szCs w:val="20"/>
        </w:rPr>
      </w:pPr>
      <w:r w:rsidRPr="00FA182B">
        <w:rPr>
          <w:rFonts w:ascii="Bookman Old Style" w:hAnsi="Bookman Old Style" w:cs="Times New Roman"/>
          <w:sz w:val="20"/>
          <w:szCs w:val="20"/>
        </w:rPr>
        <w:t>pomocy Rodziców podczas organizacji uroczystości przedszkolnych</w:t>
      </w:r>
      <w:r w:rsidR="00FA182B">
        <w:rPr>
          <w:rFonts w:ascii="Bookman Old Style" w:hAnsi="Bookman Old Style" w:cs="Times New Roman"/>
          <w:sz w:val="20"/>
          <w:szCs w:val="20"/>
        </w:rPr>
        <w:t xml:space="preserve">, </w:t>
      </w:r>
      <w:r w:rsidRPr="00FA182B">
        <w:rPr>
          <w:rFonts w:ascii="Bookman Old Style" w:hAnsi="Bookman Old Style" w:cs="Times New Roman"/>
          <w:sz w:val="20"/>
          <w:szCs w:val="20"/>
        </w:rPr>
        <w:t xml:space="preserve">spotkań </w:t>
      </w:r>
      <w:r w:rsidR="000D6730" w:rsidRPr="00FA182B">
        <w:rPr>
          <w:rFonts w:ascii="Bookman Old Style" w:hAnsi="Bookman Old Style" w:cs="Times New Roman"/>
          <w:sz w:val="20"/>
          <w:szCs w:val="20"/>
        </w:rPr>
        <w:t xml:space="preserve">                 </w:t>
      </w:r>
      <w:r w:rsidRPr="00FA182B">
        <w:rPr>
          <w:rFonts w:ascii="Bookman Old Style" w:hAnsi="Bookman Old Style" w:cs="Times New Roman"/>
          <w:sz w:val="20"/>
          <w:szCs w:val="20"/>
        </w:rPr>
        <w:t>z ciekawymi ludźmi (policjant, strażak, leśniczy, itd.)</w:t>
      </w:r>
    </w:p>
    <w:p w14:paraId="170C338C" w14:textId="77777777" w:rsidR="00771896" w:rsidRPr="00A5099A" w:rsidRDefault="00771896" w:rsidP="00771896">
      <w:pPr>
        <w:spacing w:after="0" w:line="240" w:lineRule="auto"/>
        <w:ind w:left="357"/>
        <w:jc w:val="both"/>
        <w:rPr>
          <w:rFonts w:ascii="Bookman Old Style" w:hAnsi="Bookman Old Style" w:cs="Times New Roman"/>
          <w:sz w:val="20"/>
          <w:szCs w:val="20"/>
        </w:rPr>
      </w:pPr>
    </w:p>
    <w:p w14:paraId="4A223F3A" w14:textId="77777777" w:rsidR="00771896" w:rsidRPr="00A5099A" w:rsidRDefault="00771896" w:rsidP="000D6730">
      <w:pPr>
        <w:spacing w:after="0" w:line="240" w:lineRule="auto"/>
        <w:jc w:val="both"/>
        <w:rPr>
          <w:rFonts w:ascii="Bookman Old Style" w:hAnsi="Bookman Old Style" w:cs="Times New Roman"/>
        </w:rPr>
      </w:pPr>
    </w:p>
    <w:p w14:paraId="1EE064D8" w14:textId="77777777" w:rsidR="00A5099A" w:rsidRPr="00A5099A" w:rsidRDefault="00771896" w:rsidP="00A5099A">
      <w:pPr>
        <w:pStyle w:val="Akapitzlist"/>
        <w:numPr>
          <w:ilvl w:val="0"/>
          <w:numId w:val="1"/>
        </w:numPr>
        <w:spacing w:line="240" w:lineRule="auto"/>
        <w:jc w:val="both"/>
        <w:rPr>
          <w:rFonts w:ascii="Bookman Old Style" w:eastAsia="Times New Roman" w:hAnsi="Bookman Old Style" w:cs="Times New Roman"/>
          <w:b/>
          <w:iCs/>
          <w:u w:val="single"/>
          <w:lang w:eastAsia="pl-PL"/>
        </w:rPr>
      </w:pPr>
      <w:r w:rsidRPr="00A5099A">
        <w:rPr>
          <w:rFonts w:ascii="Bookman Old Style" w:hAnsi="Bookman Old Style" w:cs="Times New Roman"/>
          <w:b/>
          <w:sz w:val="24"/>
          <w:szCs w:val="24"/>
          <w:u w:val="single"/>
        </w:rPr>
        <w:t>Rady dla rodziców</w:t>
      </w:r>
      <w:r w:rsidR="00A5099A" w:rsidRPr="00A5099A">
        <w:rPr>
          <w:rFonts w:ascii="Bookman Old Style" w:hAnsi="Bookman Old Style" w:cs="Times New Roman"/>
          <w:b/>
          <w:sz w:val="24"/>
          <w:szCs w:val="24"/>
          <w:u w:val="single"/>
        </w:rPr>
        <w:t>.</w:t>
      </w:r>
    </w:p>
    <w:p w14:paraId="218984F8" w14:textId="77777777" w:rsidR="00A5099A" w:rsidRPr="00A5099A" w:rsidRDefault="00A5099A" w:rsidP="00A5099A">
      <w:pPr>
        <w:spacing w:line="240" w:lineRule="auto"/>
        <w:ind w:left="360"/>
        <w:jc w:val="both"/>
        <w:rPr>
          <w:rFonts w:ascii="Bookman Old Style" w:eastAsia="Times New Roman" w:hAnsi="Bookman Old Style" w:cs="Times New Roman"/>
          <w:b/>
          <w:iCs/>
          <w:lang w:eastAsia="pl-PL"/>
        </w:rPr>
      </w:pPr>
      <w:r w:rsidRPr="00A5099A">
        <w:rPr>
          <w:rFonts w:ascii="Bookman Old Style" w:eastAsia="Times New Roman" w:hAnsi="Bookman Old Style" w:cs="Times New Roman"/>
          <w:b/>
          <w:iCs/>
          <w:lang w:eastAsia="pl-PL"/>
        </w:rPr>
        <w:t>Debiut w przedszkolu to nie łatwa sprawa! Do trudnych sytuacji trzeba po prostu dziecko</w:t>
      </w:r>
      <w:r>
        <w:rPr>
          <w:rFonts w:ascii="Bookman Old Style" w:eastAsia="Times New Roman" w:hAnsi="Bookman Old Style" w:cs="Times New Roman"/>
          <w:b/>
          <w:iCs/>
          <w:lang w:eastAsia="pl-PL"/>
        </w:rPr>
        <w:t xml:space="preserve"> </w:t>
      </w:r>
      <w:r w:rsidRPr="00A5099A">
        <w:rPr>
          <w:rFonts w:ascii="Bookman Old Style" w:eastAsia="Times New Roman" w:hAnsi="Bookman Old Style" w:cs="Times New Roman"/>
          <w:b/>
          <w:iCs/>
          <w:lang w:eastAsia="pl-PL"/>
        </w:rPr>
        <w:t xml:space="preserve">i siebie przygotować. </w:t>
      </w:r>
    </w:p>
    <w:p w14:paraId="33BED10C" w14:textId="77777777" w:rsidR="00A5099A" w:rsidRPr="00275ED5" w:rsidRDefault="00A5099A" w:rsidP="00A5099A">
      <w:pPr>
        <w:spacing w:before="100" w:beforeAutospacing="1" w:after="100" w:afterAutospacing="1" w:line="240" w:lineRule="auto"/>
        <w:jc w:val="both"/>
        <w:rPr>
          <w:rFonts w:ascii="Bookman Old Style" w:eastAsia="Times New Roman" w:hAnsi="Bookman Old Style" w:cs="Times New Roman"/>
          <w:sz w:val="20"/>
          <w:szCs w:val="20"/>
          <w:lang w:eastAsia="pl-PL"/>
        </w:rPr>
      </w:pPr>
      <w:r w:rsidRPr="00A5099A">
        <w:rPr>
          <w:rFonts w:ascii="Bookman Old Style" w:eastAsia="Times New Roman" w:hAnsi="Bookman Old Style" w:cs="Times New Roman"/>
          <w:iCs/>
          <w:sz w:val="20"/>
          <w:szCs w:val="20"/>
          <w:lang w:eastAsia="pl-PL"/>
        </w:rPr>
        <w:t>Aby ten pierwszy krok do samodzielności łączył się z miłymi przeżyciami</w:t>
      </w:r>
      <w:r w:rsidRPr="00A5099A">
        <w:rPr>
          <w:rFonts w:ascii="Bookman Old Style" w:eastAsia="Times New Roman" w:hAnsi="Bookman Old Style" w:cs="Times New Roman"/>
          <w:sz w:val="20"/>
          <w:szCs w:val="20"/>
          <w:lang w:eastAsia="pl-PL"/>
        </w:rPr>
        <w:t>, p</w:t>
      </w:r>
      <w:r w:rsidRPr="00275ED5">
        <w:rPr>
          <w:rFonts w:ascii="Bookman Old Style" w:eastAsia="Times New Roman" w:hAnsi="Bookman Old Style" w:cs="Times New Roman"/>
          <w:sz w:val="20"/>
          <w:szCs w:val="20"/>
          <w:lang w:eastAsia="pl-PL"/>
        </w:rPr>
        <w:t>roponujemy zacząć już od momentu zapisania dziecka do przedszkola, wtedy w domu:</w:t>
      </w:r>
    </w:p>
    <w:p w14:paraId="3A66809E" w14:textId="77777777" w:rsidR="00A5099A" w:rsidRPr="00A5099A" w:rsidRDefault="00A5099A" w:rsidP="00A5099A">
      <w:pPr>
        <w:pStyle w:val="Akapitzlist"/>
        <w:numPr>
          <w:ilvl w:val="0"/>
          <w:numId w:val="7"/>
        </w:numPr>
        <w:spacing w:before="100" w:beforeAutospacing="1" w:after="100" w:afterAutospacing="1" w:line="240" w:lineRule="auto"/>
        <w:jc w:val="both"/>
        <w:rPr>
          <w:rFonts w:ascii="Bookman Old Style" w:eastAsia="Times New Roman" w:hAnsi="Bookman Old Style" w:cs="Times New Roman"/>
          <w:sz w:val="20"/>
          <w:szCs w:val="20"/>
          <w:lang w:eastAsia="pl-PL"/>
        </w:rPr>
      </w:pPr>
      <w:r w:rsidRPr="00A5099A">
        <w:rPr>
          <w:rFonts w:ascii="Bookman Old Style" w:eastAsia="Times New Roman" w:hAnsi="Bookman Old Style" w:cs="Times New Roman"/>
          <w:sz w:val="20"/>
          <w:szCs w:val="20"/>
          <w:lang w:eastAsia="pl-PL"/>
        </w:rPr>
        <w:t>wprowadzamy stały rytm dnia,</w:t>
      </w:r>
    </w:p>
    <w:p w14:paraId="0960FD47" w14:textId="77777777" w:rsidR="00A5099A" w:rsidRPr="00A5099A" w:rsidRDefault="00A5099A" w:rsidP="00A5099A">
      <w:pPr>
        <w:pStyle w:val="Akapitzlist"/>
        <w:numPr>
          <w:ilvl w:val="0"/>
          <w:numId w:val="7"/>
        </w:numPr>
        <w:spacing w:before="100" w:beforeAutospacing="1" w:after="100" w:afterAutospacing="1" w:line="240" w:lineRule="auto"/>
        <w:jc w:val="both"/>
        <w:rPr>
          <w:rFonts w:ascii="Bookman Old Style" w:eastAsia="Times New Roman" w:hAnsi="Bookman Old Style" w:cs="Times New Roman"/>
          <w:sz w:val="20"/>
          <w:szCs w:val="20"/>
          <w:lang w:eastAsia="pl-PL"/>
        </w:rPr>
      </w:pPr>
      <w:r w:rsidRPr="00A5099A">
        <w:rPr>
          <w:rFonts w:ascii="Bookman Old Style" w:eastAsia="Times New Roman" w:hAnsi="Bookman Old Style" w:cs="Times New Roman"/>
          <w:sz w:val="20"/>
          <w:szCs w:val="20"/>
          <w:lang w:eastAsia="pl-PL"/>
        </w:rPr>
        <w:t>przyzwyczajamy dziecko do samoobsługi,</w:t>
      </w:r>
    </w:p>
    <w:p w14:paraId="68E13208" w14:textId="77777777" w:rsidR="00A5099A" w:rsidRPr="00A5099A" w:rsidRDefault="00A5099A" w:rsidP="00A5099A">
      <w:pPr>
        <w:pStyle w:val="Akapitzlist"/>
        <w:numPr>
          <w:ilvl w:val="0"/>
          <w:numId w:val="7"/>
        </w:numPr>
        <w:spacing w:before="100" w:beforeAutospacing="1" w:after="100" w:afterAutospacing="1" w:line="240" w:lineRule="auto"/>
        <w:jc w:val="both"/>
        <w:rPr>
          <w:rFonts w:ascii="Bookman Old Style" w:eastAsia="Times New Roman" w:hAnsi="Bookman Old Style" w:cs="Times New Roman"/>
          <w:sz w:val="20"/>
          <w:szCs w:val="20"/>
          <w:lang w:eastAsia="pl-PL"/>
        </w:rPr>
      </w:pPr>
      <w:r w:rsidRPr="00A5099A">
        <w:rPr>
          <w:rFonts w:ascii="Bookman Old Style" w:eastAsia="Times New Roman" w:hAnsi="Bookman Old Style" w:cs="Times New Roman"/>
          <w:sz w:val="20"/>
          <w:szCs w:val="20"/>
          <w:lang w:eastAsia="pl-PL"/>
        </w:rPr>
        <w:t>odzwyczajamy od smoczków, pampersów, nocniczka,</w:t>
      </w:r>
    </w:p>
    <w:p w14:paraId="22494150" w14:textId="77777777" w:rsidR="00A5099A" w:rsidRPr="00A5099A" w:rsidRDefault="00A5099A" w:rsidP="00A5099A">
      <w:pPr>
        <w:pStyle w:val="Akapitzlist"/>
        <w:numPr>
          <w:ilvl w:val="0"/>
          <w:numId w:val="7"/>
        </w:numPr>
        <w:spacing w:before="100" w:beforeAutospacing="1" w:after="100" w:afterAutospacing="1" w:line="240" w:lineRule="auto"/>
        <w:jc w:val="both"/>
        <w:rPr>
          <w:rFonts w:ascii="Bookman Old Style" w:eastAsia="Times New Roman" w:hAnsi="Bookman Old Style" w:cs="Times New Roman"/>
          <w:sz w:val="20"/>
          <w:szCs w:val="20"/>
          <w:lang w:eastAsia="pl-PL"/>
        </w:rPr>
      </w:pPr>
      <w:r w:rsidRPr="00A5099A">
        <w:rPr>
          <w:rFonts w:ascii="Bookman Old Style" w:eastAsia="Times New Roman" w:hAnsi="Bookman Old Style" w:cs="Times New Roman"/>
          <w:sz w:val="20"/>
          <w:szCs w:val="20"/>
          <w:lang w:eastAsia="pl-PL"/>
        </w:rPr>
        <w:t>przyzwyczajamy do urozmaiconych potraw, bez rozdrabniania pokarmów – trzylatek może swobodnie gryźć,</w:t>
      </w:r>
    </w:p>
    <w:p w14:paraId="6F5B5CD2" w14:textId="77777777" w:rsidR="00A5099A" w:rsidRPr="00A5099A" w:rsidRDefault="00A5099A" w:rsidP="00A5099A">
      <w:pPr>
        <w:pStyle w:val="Akapitzlist"/>
        <w:numPr>
          <w:ilvl w:val="0"/>
          <w:numId w:val="7"/>
        </w:numPr>
        <w:spacing w:before="100" w:beforeAutospacing="1" w:after="100" w:afterAutospacing="1" w:line="240" w:lineRule="auto"/>
        <w:jc w:val="both"/>
        <w:rPr>
          <w:rFonts w:ascii="Bookman Old Style" w:eastAsia="Times New Roman" w:hAnsi="Bookman Old Style" w:cs="Times New Roman"/>
          <w:sz w:val="20"/>
          <w:szCs w:val="20"/>
          <w:lang w:eastAsia="pl-PL"/>
        </w:rPr>
      </w:pPr>
      <w:r w:rsidRPr="00A5099A">
        <w:rPr>
          <w:rFonts w:ascii="Bookman Old Style" w:eastAsia="Times New Roman" w:hAnsi="Bookman Old Style" w:cs="Times New Roman"/>
          <w:sz w:val="20"/>
          <w:szCs w:val="20"/>
          <w:lang w:eastAsia="pl-PL"/>
        </w:rPr>
        <w:t>wdrażamy dziecko do przestrzegania umów i zasad,</w:t>
      </w:r>
    </w:p>
    <w:p w14:paraId="1F04DE6D" w14:textId="77777777" w:rsidR="00A5099A" w:rsidRPr="00A5099A" w:rsidRDefault="00A5099A" w:rsidP="00A5099A">
      <w:pPr>
        <w:pStyle w:val="Akapitzlist"/>
        <w:numPr>
          <w:ilvl w:val="0"/>
          <w:numId w:val="7"/>
        </w:numPr>
        <w:spacing w:before="100" w:beforeAutospacing="1" w:after="100" w:afterAutospacing="1" w:line="240" w:lineRule="auto"/>
        <w:jc w:val="both"/>
        <w:rPr>
          <w:rFonts w:ascii="Bookman Old Style" w:eastAsia="Times New Roman" w:hAnsi="Bookman Old Style" w:cs="Times New Roman"/>
          <w:sz w:val="20"/>
          <w:szCs w:val="20"/>
          <w:lang w:eastAsia="pl-PL"/>
        </w:rPr>
      </w:pPr>
      <w:r w:rsidRPr="00A5099A">
        <w:rPr>
          <w:rFonts w:ascii="Bookman Old Style" w:eastAsia="Times New Roman" w:hAnsi="Bookman Old Style" w:cs="Times New Roman"/>
          <w:sz w:val="20"/>
          <w:szCs w:val="20"/>
          <w:lang w:eastAsia="pl-PL"/>
        </w:rPr>
        <w:t>przygotowujemy dla trzylatka wygodny strój do samodzielnego ubrania, który można pobrudzić pastelami lub farbami,</w:t>
      </w:r>
    </w:p>
    <w:p w14:paraId="18D5B213" w14:textId="77777777" w:rsidR="00A5099A" w:rsidRPr="00A5099A" w:rsidRDefault="00A5099A" w:rsidP="00A5099A">
      <w:pPr>
        <w:pStyle w:val="Akapitzlist"/>
        <w:numPr>
          <w:ilvl w:val="0"/>
          <w:numId w:val="7"/>
        </w:numPr>
        <w:spacing w:before="100" w:beforeAutospacing="1" w:after="100" w:afterAutospacing="1" w:line="240" w:lineRule="auto"/>
        <w:jc w:val="both"/>
        <w:rPr>
          <w:rFonts w:ascii="Bookman Old Style" w:eastAsia="Times New Roman" w:hAnsi="Bookman Old Style" w:cs="Times New Roman"/>
          <w:sz w:val="20"/>
          <w:szCs w:val="20"/>
          <w:lang w:eastAsia="pl-PL"/>
        </w:rPr>
      </w:pPr>
      <w:r w:rsidRPr="00A5099A">
        <w:rPr>
          <w:rFonts w:ascii="Bookman Old Style" w:eastAsia="Times New Roman" w:hAnsi="Bookman Old Style" w:cs="Times New Roman"/>
          <w:sz w:val="20"/>
          <w:szCs w:val="20"/>
          <w:lang w:eastAsia="pl-PL"/>
        </w:rPr>
        <w:t>zabieramy je na zakupy i wspólnie wybieramy to, co będzie mu potrzebne                    w przedszkolu,</w:t>
      </w:r>
    </w:p>
    <w:p w14:paraId="591D3866" w14:textId="77777777" w:rsidR="00A5099A" w:rsidRPr="00A5099A" w:rsidRDefault="00A5099A" w:rsidP="00A5099A">
      <w:pPr>
        <w:pStyle w:val="Akapitzlist"/>
        <w:numPr>
          <w:ilvl w:val="0"/>
          <w:numId w:val="7"/>
        </w:numPr>
        <w:spacing w:before="100" w:beforeAutospacing="1" w:after="100" w:afterAutospacing="1" w:line="240" w:lineRule="auto"/>
        <w:jc w:val="both"/>
        <w:rPr>
          <w:rFonts w:ascii="Bookman Old Style" w:eastAsia="Times New Roman" w:hAnsi="Bookman Old Style" w:cs="Times New Roman"/>
          <w:sz w:val="20"/>
          <w:szCs w:val="20"/>
          <w:lang w:eastAsia="pl-PL"/>
        </w:rPr>
      </w:pPr>
      <w:r w:rsidRPr="00A5099A">
        <w:rPr>
          <w:rFonts w:ascii="Bookman Old Style" w:eastAsia="Times New Roman" w:hAnsi="Bookman Old Style" w:cs="Times New Roman"/>
          <w:sz w:val="20"/>
          <w:szCs w:val="20"/>
          <w:lang w:eastAsia="pl-PL"/>
        </w:rPr>
        <w:t>rozmawiamy  z dzieckiem, udzielając odpowiedzi na nurtujące je pytania, pozbawiamy lęku, obaw, niepewności.</w:t>
      </w:r>
    </w:p>
    <w:p w14:paraId="5109956B" w14:textId="77777777" w:rsidR="00A5099A" w:rsidRPr="00A5099A" w:rsidRDefault="00A5099A" w:rsidP="00A5099A">
      <w:pPr>
        <w:rPr>
          <w:rFonts w:ascii="Bookman Old Style" w:hAnsi="Bookman Old Style" w:cs="Times New Roman"/>
          <w:b/>
          <w:sz w:val="24"/>
          <w:szCs w:val="24"/>
          <w:u w:val="single"/>
        </w:rPr>
      </w:pPr>
      <w:r w:rsidRPr="00A5099A">
        <w:rPr>
          <w:rFonts w:ascii="Bookman Old Style" w:hAnsi="Bookman Old Style" w:cs="Times New Roman"/>
          <w:b/>
          <w:sz w:val="24"/>
          <w:szCs w:val="24"/>
          <w:u w:val="single"/>
        </w:rPr>
        <w:t>Jak ułatwić dzieciom start przedszkolny.</w:t>
      </w:r>
    </w:p>
    <w:p w14:paraId="77B60714" w14:textId="77777777" w:rsidR="00771896" w:rsidRPr="00A5099A" w:rsidRDefault="00771896" w:rsidP="001A4DBA">
      <w:pPr>
        <w:pStyle w:val="Akapitzlist"/>
        <w:numPr>
          <w:ilvl w:val="0"/>
          <w:numId w:val="3"/>
        </w:numPr>
        <w:spacing w:before="100" w:beforeAutospacing="1" w:after="100" w:afterAutospacing="1" w:line="240" w:lineRule="auto"/>
        <w:jc w:val="both"/>
        <w:rPr>
          <w:rFonts w:ascii="Bookman Old Style" w:eastAsia="Times New Roman" w:hAnsi="Bookman Old Style" w:cs="Times New Roman"/>
          <w:color w:val="FFFFFF"/>
          <w:sz w:val="20"/>
          <w:szCs w:val="20"/>
          <w:lang w:eastAsia="pl-PL"/>
        </w:rPr>
      </w:pPr>
      <w:r w:rsidRPr="00A5099A">
        <w:rPr>
          <w:rFonts w:ascii="Bookman Old Style" w:eastAsia="Times New Roman" w:hAnsi="Bookman Old Style" w:cs="Times New Roman"/>
          <w:sz w:val="20"/>
          <w:szCs w:val="20"/>
          <w:lang w:eastAsia="pl-PL"/>
        </w:rPr>
        <w:t>Nie przeciągaj pożegnania w szatni; pomóż dziecku rozebrać się, pocałuj je</w:t>
      </w:r>
      <w:r w:rsidRPr="00A5099A">
        <w:rPr>
          <w:rFonts w:ascii="Bookman Old Style" w:eastAsia="Times New Roman" w:hAnsi="Bookman Old Style" w:cs="Times New Roman"/>
          <w:color w:val="FFFFFF"/>
          <w:sz w:val="20"/>
          <w:szCs w:val="20"/>
          <w:lang w:eastAsia="pl-PL"/>
        </w:rPr>
        <w:t xml:space="preserve"> </w:t>
      </w:r>
      <w:r w:rsidRPr="00A5099A">
        <w:rPr>
          <w:rFonts w:ascii="Bookman Old Style" w:eastAsia="Times New Roman" w:hAnsi="Bookman Old Style" w:cs="Times New Roman"/>
          <w:sz w:val="20"/>
          <w:szCs w:val="20"/>
          <w:lang w:eastAsia="pl-PL"/>
        </w:rPr>
        <w:t xml:space="preserve">i wyjdź; </w:t>
      </w:r>
    </w:p>
    <w:p w14:paraId="1D3A88F9" w14:textId="77777777" w:rsidR="00771896" w:rsidRPr="00A5099A" w:rsidRDefault="00771896" w:rsidP="001A4DBA">
      <w:pPr>
        <w:pStyle w:val="Akapitzlist"/>
        <w:numPr>
          <w:ilvl w:val="0"/>
          <w:numId w:val="3"/>
        </w:numPr>
        <w:spacing w:before="100" w:beforeAutospacing="1" w:after="100" w:afterAutospacing="1" w:line="240" w:lineRule="auto"/>
        <w:jc w:val="both"/>
        <w:rPr>
          <w:rFonts w:ascii="Bookman Old Style" w:eastAsia="Times New Roman" w:hAnsi="Bookman Old Style" w:cs="Times New Roman"/>
          <w:sz w:val="20"/>
          <w:szCs w:val="20"/>
          <w:lang w:eastAsia="pl-PL"/>
        </w:rPr>
      </w:pPr>
      <w:r w:rsidRPr="00A5099A">
        <w:rPr>
          <w:rFonts w:ascii="Bookman Old Style" w:eastAsia="Times New Roman" w:hAnsi="Bookman Old Style" w:cs="Times New Roman"/>
          <w:sz w:val="20"/>
          <w:szCs w:val="20"/>
          <w:lang w:eastAsia="pl-PL"/>
        </w:rPr>
        <w:t xml:space="preserve">Nie zabieraj dziecka do domu, kiedy płacze przy rozstaniu; jeśli zrobisz to choć raz, będzie wiedziało, że łzami można wszystko wymusić; </w:t>
      </w:r>
    </w:p>
    <w:p w14:paraId="69A571ED" w14:textId="77777777" w:rsidR="00771896" w:rsidRPr="00A5099A" w:rsidRDefault="001A4DBA" w:rsidP="001A4DBA">
      <w:pPr>
        <w:pStyle w:val="Akapitzlist"/>
        <w:numPr>
          <w:ilvl w:val="0"/>
          <w:numId w:val="3"/>
        </w:numPr>
        <w:spacing w:before="100" w:beforeAutospacing="1" w:after="100" w:afterAutospacing="1" w:line="240" w:lineRule="auto"/>
        <w:jc w:val="both"/>
        <w:rPr>
          <w:rFonts w:ascii="Bookman Old Style" w:eastAsia="Times New Roman" w:hAnsi="Bookman Old Style" w:cs="Times New Roman"/>
          <w:sz w:val="20"/>
          <w:szCs w:val="20"/>
          <w:lang w:eastAsia="pl-PL"/>
        </w:rPr>
      </w:pPr>
      <w:r w:rsidRPr="00A5099A">
        <w:rPr>
          <w:rFonts w:ascii="Bookman Old Style" w:eastAsia="Times New Roman" w:hAnsi="Bookman Old Style" w:cs="Times New Roman"/>
          <w:sz w:val="20"/>
          <w:szCs w:val="20"/>
          <w:lang w:eastAsia="pl-PL"/>
        </w:rPr>
        <w:t>Nie obiecuj:</w:t>
      </w:r>
      <w:r w:rsidR="00771896" w:rsidRPr="00A5099A">
        <w:rPr>
          <w:rFonts w:ascii="Bookman Old Style" w:eastAsia="Times New Roman" w:hAnsi="Bookman Old Style" w:cs="Times New Roman"/>
          <w:sz w:val="20"/>
          <w:szCs w:val="20"/>
          <w:lang w:eastAsia="pl-PL"/>
        </w:rPr>
        <w:t xml:space="preserve"> </w:t>
      </w:r>
      <w:r w:rsidRPr="00A5099A">
        <w:rPr>
          <w:rFonts w:ascii="Bookman Old Style" w:eastAsia="Times New Roman" w:hAnsi="Bookman Old Style" w:cs="Times New Roman"/>
          <w:sz w:val="20"/>
          <w:szCs w:val="20"/>
          <w:lang w:eastAsia="pl-PL"/>
        </w:rPr>
        <w:t>„J</w:t>
      </w:r>
      <w:r w:rsidR="00771896" w:rsidRPr="00A5099A">
        <w:rPr>
          <w:rFonts w:ascii="Bookman Old Style" w:eastAsia="Times New Roman" w:hAnsi="Bookman Old Style" w:cs="Times New Roman"/>
          <w:sz w:val="20"/>
          <w:szCs w:val="20"/>
          <w:lang w:eastAsia="pl-PL"/>
        </w:rPr>
        <w:t>eśli pójdziesz d</w:t>
      </w:r>
      <w:r w:rsidRPr="00A5099A">
        <w:rPr>
          <w:rFonts w:ascii="Bookman Old Style" w:eastAsia="Times New Roman" w:hAnsi="Bookman Old Style" w:cs="Times New Roman"/>
          <w:sz w:val="20"/>
          <w:szCs w:val="20"/>
          <w:lang w:eastAsia="pl-PL"/>
        </w:rPr>
        <w:t>o przedszkola to coś dostaniesz.” K</w:t>
      </w:r>
      <w:r w:rsidR="00771896" w:rsidRPr="00A5099A">
        <w:rPr>
          <w:rFonts w:ascii="Bookman Old Style" w:eastAsia="Times New Roman" w:hAnsi="Bookman Old Style" w:cs="Times New Roman"/>
          <w:sz w:val="20"/>
          <w:szCs w:val="20"/>
          <w:lang w:eastAsia="pl-PL"/>
        </w:rPr>
        <w:t xml:space="preserve">iedy będziesz odbierać dziecko, możesz dać mu maleńki prezencik, ale nie może to być forma przekupywania; </w:t>
      </w:r>
    </w:p>
    <w:p w14:paraId="0B107727" w14:textId="77777777" w:rsidR="00771896" w:rsidRPr="00A5099A" w:rsidRDefault="00771896" w:rsidP="001A4DBA">
      <w:pPr>
        <w:pStyle w:val="Akapitzlist"/>
        <w:numPr>
          <w:ilvl w:val="0"/>
          <w:numId w:val="3"/>
        </w:numPr>
        <w:spacing w:before="100" w:beforeAutospacing="1" w:after="100" w:afterAutospacing="1" w:line="240" w:lineRule="auto"/>
        <w:jc w:val="both"/>
        <w:rPr>
          <w:rFonts w:ascii="Bookman Old Style" w:eastAsia="Times New Roman" w:hAnsi="Bookman Old Style" w:cs="Times New Roman"/>
          <w:sz w:val="20"/>
          <w:szCs w:val="20"/>
          <w:lang w:eastAsia="pl-PL"/>
        </w:rPr>
      </w:pPr>
      <w:r w:rsidRPr="00A5099A">
        <w:rPr>
          <w:rFonts w:ascii="Bookman Old Style" w:eastAsia="Times New Roman" w:hAnsi="Bookman Old Style" w:cs="Times New Roman"/>
          <w:sz w:val="20"/>
          <w:szCs w:val="20"/>
          <w:lang w:eastAsia="pl-PL"/>
        </w:rPr>
        <w:t>Kont</w:t>
      </w:r>
      <w:r w:rsidR="001A4DBA" w:rsidRPr="00A5099A">
        <w:rPr>
          <w:rFonts w:ascii="Bookman Old Style" w:eastAsia="Times New Roman" w:hAnsi="Bookman Old Style" w:cs="Times New Roman"/>
          <w:sz w:val="20"/>
          <w:szCs w:val="20"/>
          <w:lang w:eastAsia="pl-PL"/>
        </w:rPr>
        <w:t>roluj się, co mówisz. Zamiast: „J</w:t>
      </w:r>
      <w:r w:rsidRPr="00A5099A">
        <w:rPr>
          <w:rFonts w:ascii="Bookman Old Style" w:eastAsia="Times New Roman" w:hAnsi="Bookman Old Style" w:cs="Times New Roman"/>
          <w:sz w:val="20"/>
          <w:szCs w:val="20"/>
          <w:lang w:eastAsia="pl-PL"/>
        </w:rPr>
        <w:t>uż możemy wracać do domu</w:t>
      </w:r>
      <w:r w:rsidR="001A4DBA" w:rsidRPr="00A5099A">
        <w:rPr>
          <w:rFonts w:ascii="Bookman Old Style" w:eastAsia="Times New Roman" w:hAnsi="Bookman Old Style" w:cs="Times New Roman"/>
          <w:sz w:val="20"/>
          <w:szCs w:val="20"/>
          <w:lang w:eastAsia="pl-PL"/>
        </w:rPr>
        <w:t>.”, powiedz: „T</w:t>
      </w:r>
      <w:r w:rsidRPr="00A5099A">
        <w:rPr>
          <w:rFonts w:ascii="Bookman Old Style" w:eastAsia="Times New Roman" w:hAnsi="Bookman Old Style" w:cs="Times New Roman"/>
          <w:sz w:val="20"/>
          <w:szCs w:val="20"/>
          <w:lang w:eastAsia="pl-PL"/>
        </w:rPr>
        <w:t>eraz możemy iść do domu.</w:t>
      </w:r>
      <w:r w:rsidR="001A4DBA" w:rsidRPr="00A5099A">
        <w:rPr>
          <w:rFonts w:ascii="Bookman Old Style" w:eastAsia="Times New Roman" w:hAnsi="Bookman Old Style" w:cs="Times New Roman"/>
          <w:sz w:val="20"/>
          <w:szCs w:val="20"/>
          <w:lang w:eastAsia="pl-PL"/>
        </w:rPr>
        <w:t>”</w:t>
      </w:r>
      <w:r w:rsidRPr="00A5099A">
        <w:rPr>
          <w:rFonts w:ascii="Bookman Old Style" w:eastAsia="Times New Roman" w:hAnsi="Bookman Old Style" w:cs="Times New Roman"/>
          <w:sz w:val="20"/>
          <w:szCs w:val="20"/>
          <w:lang w:eastAsia="pl-PL"/>
        </w:rPr>
        <w:t xml:space="preserve"> To niby niewielka różnica, </w:t>
      </w:r>
      <w:r w:rsidR="001A4DBA" w:rsidRPr="00A5099A">
        <w:rPr>
          <w:rFonts w:ascii="Bookman Old Style" w:eastAsia="Times New Roman" w:hAnsi="Bookman Old Style" w:cs="Times New Roman"/>
          <w:sz w:val="20"/>
          <w:szCs w:val="20"/>
          <w:lang w:eastAsia="pl-PL"/>
        </w:rPr>
        <w:t xml:space="preserve"> </w:t>
      </w:r>
      <w:r w:rsidRPr="00A5099A">
        <w:rPr>
          <w:rFonts w:ascii="Bookman Old Style" w:eastAsia="Times New Roman" w:hAnsi="Bookman Old Style" w:cs="Times New Roman"/>
          <w:sz w:val="20"/>
          <w:szCs w:val="20"/>
          <w:lang w:eastAsia="pl-PL"/>
        </w:rPr>
        <w:t xml:space="preserve">a jednak pierwsze zdanie ma negatywny wydźwięk; </w:t>
      </w:r>
    </w:p>
    <w:p w14:paraId="11B7D5C8" w14:textId="77777777" w:rsidR="00771896" w:rsidRPr="00A5099A" w:rsidRDefault="00771896" w:rsidP="001A4DBA">
      <w:pPr>
        <w:pStyle w:val="Akapitzlist"/>
        <w:numPr>
          <w:ilvl w:val="0"/>
          <w:numId w:val="3"/>
        </w:numPr>
        <w:spacing w:before="100" w:beforeAutospacing="1" w:after="100" w:afterAutospacing="1" w:line="240" w:lineRule="auto"/>
        <w:jc w:val="both"/>
        <w:rPr>
          <w:rFonts w:ascii="Bookman Old Style" w:eastAsia="Times New Roman" w:hAnsi="Bookman Old Style" w:cs="Times New Roman"/>
          <w:sz w:val="20"/>
          <w:szCs w:val="20"/>
          <w:lang w:eastAsia="pl-PL"/>
        </w:rPr>
      </w:pPr>
      <w:r w:rsidRPr="00A5099A">
        <w:rPr>
          <w:rFonts w:ascii="Bookman Old Style" w:eastAsia="Times New Roman" w:hAnsi="Bookman Old Style" w:cs="Times New Roman"/>
          <w:sz w:val="20"/>
          <w:szCs w:val="20"/>
          <w:lang w:eastAsia="pl-PL"/>
        </w:rPr>
        <w:t xml:space="preserve">Nie wymuszaj na dziecku, żeby zaraz po przyjściu do domu opowiedziało, co wydarzyło się w przedszkolu, to powoduje niepotrzebny stres; </w:t>
      </w:r>
    </w:p>
    <w:p w14:paraId="54911F7D" w14:textId="77777777" w:rsidR="00771896" w:rsidRPr="00A5099A" w:rsidRDefault="00771896" w:rsidP="001A4DBA">
      <w:pPr>
        <w:pStyle w:val="Akapitzlist"/>
        <w:numPr>
          <w:ilvl w:val="0"/>
          <w:numId w:val="3"/>
        </w:numPr>
        <w:spacing w:before="100" w:beforeAutospacing="1" w:after="100" w:afterAutospacing="1" w:line="240" w:lineRule="auto"/>
        <w:jc w:val="both"/>
        <w:rPr>
          <w:rFonts w:ascii="Bookman Old Style" w:eastAsia="Times New Roman" w:hAnsi="Bookman Old Style" w:cs="Times New Roman"/>
          <w:sz w:val="20"/>
          <w:szCs w:val="20"/>
          <w:lang w:eastAsia="pl-PL"/>
        </w:rPr>
      </w:pPr>
      <w:r w:rsidRPr="00A5099A">
        <w:rPr>
          <w:rFonts w:ascii="Bookman Old Style" w:eastAsia="Times New Roman" w:hAnsi="Bookman Old Style" w:cs="Times New Roman"/>
          <w:sz w:val="20"/>
          <w:szCs w:val="20"/>
          <w:lang w:eastAsia="pl-PL"/>
        </w:rPr>
        <w:t xml:space="preserve">Jeśli dziecko przy pożegnaniu płacze, postaraj się, żeby przez kilka dni odprowadzał je do przedszkola tato, rozstania z tatą są mniej bolesne; </w:t>
      </w:r>
    </w:p>
    <w:p w14:paraId="5E71E356" w14:textId="77777777" w:rsidR="00A5099A" w:rsidRPr="00FA182B" w:rsidRDefault="00771896" w:rsidP="00A5099A">
      <w:pPr>
        <w:pStyle w:val="Akapitzlist"/>
        <w:numPr>
          <w:ilvl w:val="0"/>
          <w:numId w:val="3"/>
        </w:numPr>
        <w:spacing w:line="240" w:lineRule="auto"/>
        <w:jc w:val="both"/>
        <w:rPr>
          <w:rFonts w:ascii="Bookman Old Style" w:hAnsi="Bookman Old Style" w:cs="Times New Roman"/>
          <w:sz w:val="20"/>
          <w:szCs w:val="20"/>
        </w:rPr>
      </w:pPr>
      <w:r w:rsidRPr="00A5099A">
        <w:rPr>
          <w:rFonts w:ascii="Bookman Old Style" w:eastAsia="Times New Roman" w:hAnsi="Bookman Old Style" w:cs="Times New Roman"/>
          <w:sz w:val="20"/>
          <w:szCs w:val="20"/>
          <w:lang w:eastAsia="pl-PL"/>
        </w:rPr>
        <w:t>Pamiętaj: żegnaj i witaj swoje dziecko zawsze uśmiechem!</w:t>
      </w:r>
    </w:p>
    <w:p w14:paraId="522B4DC8" w14:textId="77777777" w:rsidR="00771896" w:rsidRPr="00A5099A" w:rsidRDefault="00771896" w:rsidP="00771896">
      <w:pPr>
        <w:pStyle w:val="Zwykytekst"/>
        <w:rPr>
          <w:rFonts w:ascii="Bookman Old Style" w:hAnsi="Bookman Old Style"/>
          <w:b/>
          <w:sz w:val="20"/>
          <w:szCs w:val="20"/>
        </w:rPr>
      </w:pPr>
      <w:r w:rsidRPr="00A5099A">
        <w:rPr>
          <w:rFonts w:ascii="Bookman Old Style" w:hAnsi="Bookman Old Style"/>
          <w:b/>
          <w:sz w:val="20"/>
          <w:szCs w:val="20"/>
          <w:u w:val="single"/>
        </w:rPr>
        <w:t>Adaptację, czyli przystosowanie się dziecka do przedszkola ułatwia:</w:t>
      </w:r>
    </w:p>
    <w:p w14:paraId="6253CEF1" w14:textId="77777777" w:rsidR="001A4DBA" w:rsidRPr="00A5099A" w:rsidRDefault="00771896" w:rsidP="00771896">
      <w:pPr>
        <w:pStyle w:val="Zwykytekst"/>
        <w:spacing w:before="0" w:beforeAutospacing="0" w:after="0" w:afterAutospacing="0"/>
        <w:jc w:val="both"/>
        <w:rPr>
          <w:rFonts w:ascii="Bookman Old Style" w:hAnsi="Bookman Old Style"/>
          <w:sz w:val="20"/>
          <w:szCs w:val="20"/>
        </w:rPr>
      </w:pPr>
      <w:r w:rsidRPr="00A5099A">
        <w:rPr>
          <w:rFonts w:ascii="Bookman Old Style" w:hAnsi="Bookman Old Style"/>
          <w:sz w:val="20"/>
          <w:szCs w:val="20"/>
        </w:rPr>
        <w:t>racjonalne podjęcie decyzji,</w:t>
      </w:r>
    </w:p>
    <w:p w14:paraId="4436D2DC" w14:textId="77777777" w:rsidR="00771896" w:rsidRPr="00A5099A" w:rsidRDefault="00771896" w:rsidP="001A4DBA">
      <w:pPr>
        <w:pStyle w:val="Zwykytekst"/>
        <w:numPr>
          <w:ilvl w:val="0"/>
          <w:numId w:val="4"/>
        </w:numPr>
        <w:spacing w:before="0" w:beforeAutospacing="0" w:after="0" w:afterAutospacing="0"/>
        <w:jc w:val="both"/>
        <w:rPr>
          <w:rFonts w:ascii="Bookman Old Style" w:hAnsi="Bookman Old Style"/>
          <w:sz w:val="20"/>
          <w:szCs w:val="20"/>
        </w:rPr>
      </w:pPr>
      <w:r w:rsidRPr="00A5099A">
        <w:rPr>
          <w:rFonts w:ascii="Bookman Old Style" w:hAnsi="Bookman Old Style"/>
          <w:sz w:val="20"/>
          <w:szCs w:val="20"/>
        </w:rPr>
        <w:t xml:space="preserve">pozytywne myślenie o placówce ( zaufanie do personelu) </w:t>
      </w:r>
    </w:p>
    <w:p w14:paraId="06441D90" w14:textId="77777777" w:rsidR="00771896" w:rsidRPr="00A5099A" w:rsidRDefault="00771896" w:rsidP="001A4DBA">
      <w:pPr>
        <w:pStyle w:val="Zwykytekst"/>
        <w:numPr>
          <w:ilvl w:val="0"/>
          <w:numId w:val="4"/>
        </w:numPr>
        <w:spacing w:before="0" w:beforeAutospacing="0" w:after="0" w:afterAutospacing="0"/>
        <w:jc w:val="both"/>
        <w:rPr>
          <w:rFonts w:ascii="Bookman Old Style" w:hAnsi="Bookman Old Style"/>
          <w:sz w:val="20"/>
          <w:szCs w:val="20"/>
        </w:rPr>
      </w:pPr>
      <w:r w:rsidRPr="00A5099A">
        <w:rPr>
          <w:rFonts w:ascii="Bookman Old Style" w:hAnsi="Bookman Old Style"/>
          <w:sz w:val="20"/>
          <w:szCs w:val="20"/>
        </w:rPr>
        <w:t>poznanie placówki przez dziecko,</w:t>
      </w:r>
    </w:p>
    <w:p w14:paraId="7E2ED668" w14:textId="77777777" w:rsidR="00771896" w:rsidRPr="00A5099A" w:rsidRDefault="00771896" w:rsidP="001A4DBA">
      <w:pPr>
        <w:pStyle w:val="Zwykytekst"/>
        <w:numPr>
          <w:ilvl w:val="0"/>
          <w:numId w:val="4"/>
        </w:numPr>
        <w:spacing w:before="0" w:beforeAutospacing="0" w:after="0" w:afterAutospacing="0"/>
        <w:jc w:val="both"/>
        <w:rPr>
          <w:rFonts w:ascii="Bookman Old Style" w:hAnsi="Bookman Old Style"/>
          <w:b/>
          <w:sz w:val="20"/>
          <w:szCs w:val="20"/>
        </w:rPr>
      </w:pPr>
      <w:r w:rsidRPr="00A5099A">
        <w:rPr>
          <w:rFonts w:ascii="Bookman Old Style" w:hAnsi="Bookman Old Style"/>
          <w:b/>
          <w:sz w:val="20"/>
          <w:szCs w:val="20"/>
        </w:rPr>
        <w:t xml:space="preserve">wcześniejsze dostarczenie </w:t>
      </w:r>
      <w:r w:rsidR="006363BE" w:rsidRPr="00A5099A">
        <w:rPr>
          <w:rFonts w:ascii="Bookman Old Style" w:hAnsi="Bookman Old Style"/>
          <w:b/>
          <w:sz w:val="20"/>
          <w:szCs w:val="20"/>
        </w:rPr>
        <w:t>dziecku doświadczeń przebywania</w:t>
      </w:r>
      <w:r w:rsidRPr="00A5099A">
        <w:rPr>
          <w:rFonts w:ascii="Bookman Old Style" w:hAnsi="Bookman Old Style"/>
          <w:b/>
          <w:sz w:val="20"/>
          <w:szCs w:val="20"/>
        </w:rPr>
        <w:t xml:space="preserve">  </w:t>
      </w:r>
      <w:r w:rsidR="001A4DBA" w:rsidRPr="00A5099A">
        <w:rPr>
          <w:rFonts w:ascii="Bookman Old Style" w:hAnsi="Bookman Old Style"/>
          <w:b/>
          <w:sz w:val="20"/>
          <w:szCs w:val="20"/>
        </w:rPr>
        <w:t>z innymi dorosłymi</w:t>
      </w:r>
      <w:r w:rsidRPr="00A5099A">
        <w:rPr>
          <w:rFonts w:ascii="Bookman Old Style" w:hAnsi="Bookman Old Style"/>
          <w:b/>
          <w:sz w:val="20"/>
          <w:szCs w:val="20"/>
        </w:rPr>
        <w:t>, bycia bez mamy,</w:t>
      </w:r>
    </w:p>
    <w:p w14:paraId="65E43D5A" w14:textId="77777777" w:rsidR="00771896" w:rsidRPr="00A5099A" w:rsidRDefault="00771896" w:rsidP="001A4DBA">
      <w:pPr>
        <w:pStyle w:val="Zwykytekst"/>
        <w:numPr>
          <w:ilvl w:val="0"/>
          <w:numId w:val="4"/>
        </w:numPr>
        <w:spacing w:before="0" w:beforeAutospacing="0" w:after="0" w:afterAutospacing="0"/>
        <w:jc w:val="both"/>
        <w:rPr>
          <w:rFonts w:ascii="Bookman Old Style" w:hAnsi="Bookman Old Style"/>
          <w:sz w:val="20"/>
          <w:szCs w:val="20"/>
        </w:rPr>
      </w:pPr>
      <w:r w:rsidRPr="00A5099A">
        <w:rPr>
          <w:rFonts w:ascii="Bookman Old Style" w:hAnsi="Bookman Old Style"/>
          <w:sz w:val="20"/>
          <w:szCs w:val="20"/>
        </w:rPr>
        <w:t>umożliwienie kontaktów z innymi dziećmi,</w:t>
      </w:r>
    </w:p>
    <w:p w14:paraId="0012A35B" w14:textId="77777777" w:rsidR="00771896" w:rsidRPr="00A5099A" w:rsidRDefault="00771896" w:rsidP="001A4DBA">
      <w:pPr>
        <w:pStyle w:val="Zwykytekst"/>
        <w:numPr>
          <w:ilvl w:val="0"/>
          <w:numId w:val="4"/>
        </w:numPr>
        <w:spacing w:before="0" w:beforeAutospacing="0" w:after="0" w:afterAutospacing="0"/>
        <w:jc w:val="both"/>
        <w:rPr>
          <w:rFonts w:ascii="Bookman Old Style" w:hAnsi="Bookman Old Style"/>
          <w:sz w:val="20"/>
          <w:szCs w:val="20"/>
        </w:rPr>
      </w:pPr>
      <w:r w:rsidRPr="00A5099A">
        <w:rPr>
          <w:rFonts w:ascii="Bookman Old Style" w:hAnsi="Bookman Old Style"/>
          <w:sz w:val="20"/>
          <w:szCs w:val="20"/>
        </w:rPr>
        <w:t>usamodzielnienie dziecka,</w:t>
      </w:r>
    </w:p>
    <w:p w14:paraId="66117E9F" w14:textId="77777777" w:rsidR="00771896" w:rsidRPr="00A5099A" w:rsidRDefault="00771896" w:rsidP="001A4DBA">
      <w:pPr>
        <w:pStyle w:val="Zwykytekst"/>
        <w:numPr>
          <w:ilvl w:val="0"/>
          <w:numId w:val="4"/>
        </w:numPr>
        <w:spacing w:before="0" w:beforeAutospacing="0" w:after="0" w:afterAutospacing="0"/>
        <w:jc w:val="both"/>
        <w:rPr>
          <w:rFonts w:ascii="Bookman Old Style" w:hAnsi="Bookman Old Style"/>
          <w:sz w:val="20"/>
          <w:szCs w:val="20"/>
        </w:rPr>
      </w:pPr>
      <w:r w:rsidRPr="00A5099A">
        <w:rPr>
          <w:rFonts w:ascii="Bookman Old Style" w:hAnsi="Bookman Old Style"/>
          <w:sz w:val="20"/>
          <w:szCs w:val="20"/>
        </w:rPr>
        <w:t xml:space="preserve">akceptacja dziecka i zrozumienie jego stresu, wspieranie go, </w:t>
      </w:r>
    </w:p>
    <w:p w14:paraId="48338C2E" w14:textId="77777777" w:rsidR="00771896" w:rsidRPr="00A5099A" w:rsidRDefault="00771896" w:rsidP="001A4DBA">
      <w:pPr>
        <w:pStyle w:val="Zwykytekst"/>
        <w:numPr>
          <w:ilvl w:val="0"/>
          <w:numId w:val="4"/>
        </w:numPr>
        <w:spacing w:before="0" w:beforeAutospacing="0" w:after="0" w:afterAutospacing="0"/>
        <w:jc w:val="both"/>
        <w:rPr>
          <w:rFonts w:ascii="Bookman Old Style" w:hAnsi="Bookman Old Style"/>
          <w:sz w:val="20"/>
          <w:szCs w:val="20"/>
        </w:rPr>
      </w:pPr>
      <w:r w:rsidRPr="00A5099A">
        <w:rPr>
          <w:rFonts w:ascii="Bookman Old Style" w:hAnsi="Bookman Old Style"/>
          <w:sz w:val="20"/>
          <w:szCs w:val="20"/>
        </w:rPr>
        <w:t>okazywanie spokoju, poczucia bezpieczeństwa podczas rozstania,</w:t>
      </w:r>
    </w:p>
    <w:p w14:paraId="7C958FD5" w14:textId="77777777" w:rsidR="00771896" w:rsidRPr="00A5099A" w:rsidRDefault="00771896" w:rsidP="001A4DBA">
      <w:pPr>
        <w:pStyle w:val="Zwykytekst"/>
        <w:numPr>
          <w:ilvl w:val="0"/>
          <w:numId w:val="4"/>
        </w:numPr>
        <w:spacing w:before="0" w:beforeAutospacing="0" w:after="0" w:afterAutospacing="0"/>
        <w:jc w:val="both"/>
        <w:rPr>
          <w:rFonts w:ascii="Bookman Old Style" w:hAnsi="Bookman Old Style"/>
          <w:sz w:val="20"/>
          <w:szCs w:val="20"/>
        </w:rPr>
      </w:pPr>
      <w:r w:rsidRPr="00A5099A">
        <w:rPr>
          <w:rFonts w:ascii="Bookman Old Style" w:hAnsi="Bookman Old Style"/>
          <w:sz w:val="20"/>
          <w:szCs w:val="20"/>
        </w:rPr>
        <w:t>czas na bycie z dzieckiem po odebraniu go z przedszkola,</w:t>
      </w:r>
    </w:p>
    <w:p w14:paraId="10BBD764" w14:textId="77777777" w:rsidR="00FA182B" w:rsidRDefault="00771896" w:rsidP="00771896">
      <w:pPr>
        <w:pStyle w:val="Zwykytekst"/>
        <w:numPr>
          <w:ilvl w:val="0"/>
          <w:numId w:val="4"/>
        </w:numPr>
        <w:spacing w:before="0" w:beforeAutospacing="0" w:after="0" w:afterAutospacing="0"/>
        <w:jc w:val="both"/>
        <w:rPr>
          <w:rFonts w:ascii="Bookman Old Style" w:hAnsi="Bookman Old Style"/>
          <w:sz w:val="20"/>
          <w:szCs w:val="20"/>
        </w:rPr>
      </w:pPr>
      <w:r w:rsidRPr="00A5099A">
        <w:rPr>
          <w:rFonts w:ascii="Bookman Old Style" w:hAnsi="Bookman Old Style"/>
          <w:sz w:val="20"/>
          <w:szCs w:val="20"/>
        </w:rPr>
        <w:t>ujednolicenie rytmu życia w  przedszkolu i w domu.</w:t>
      </w:r>
    </w:p>
    <w:p w14:paraId="1142D84B" w14:textId="77777777" w:rsidR="00FA182B" w:rsidRDefault="00FA182B" w:rsidP="00FA182B">
      <w:pPr>
        <w:pStyle w:val="Zwykytekst"/>
        <w:spacing w:before="0" w:beforeAutospacing="0" w:after="0" w:afterAutospacing="0"/>
        <w:ind w:left="720"/>
        <w:jc w:val="both"/>
        <w:rPr>
          <w:rFonts w:ascii="Bookman Old Style" w:hAnsi="Bookman Old Style"/>
          <w:sz w:val="20"/>
          <w:szCs w:val="20"/>
        </w:rPr>
      </w:pPr>
    </w:p>
    <w:p w14:paraId="4C707B3B" w14:textId="77777777" w:rsidR="00771896" w:rsidRPr="00FA182B" w:rsidRDefault="00771896" w:rsidP="00FA182B">
      <w:pPr>
        <w:pStyle w:val="Zwykytekst"/>
        <w:spacing w:before="0" w:beforeAutospacing="0" w:after="0" w:afterAutospacing="0"/>
        <w:ind w:left="720"/>
        <w:jc w:val="both"/>
        <w:rPr>
          <w:rFonts w:ascii="Bookman Old Style" w:hAnsi="Bookman Old Style"/>
          <w:sz w:val="20"/>
          <w:szCs w:val="20"/>
        </w:rPr>
      </w:pPr>
      <w:r w:rsidRPr="00FA182B">
        <w:rPr>
          <w:rFonts w:ascii="Bookman Old Style" w:hAnsi="Bookman Old Style"/>
          <w:b/>
          <w:sz w:val="20"/>
          <w:szCs w:val="20"/>
          <w:u w:val="single"/>
        </w:rPr>
        <w:t> Adaptację utrudnia:</w:t>
      </w:r>
    </w:p>
    <w:p w14:paraId="123452F0" w14:textId="77777777" w:rsidR="00771896" w:rsidRPr="00A5099A" w:rsidRDefault="00771896" w:rsidP="001A4DBA">
      <w:pPr>
        <w:pStyle w:val="Zwykytekst"/>
        <w:numPr>
          <w:ilvl w:val="0"/>
          <w:numId w:val="5"/>
        </w:numPr>
        <w:spacing w:before="0" w:beforeAutospacing="0" w:after="0" w:afterAutospacing="0"/>
        <w:jc w:val="both"/>
        <w:rPr>
          <w:rFonts w:ascii="Bookman Old Style" w:hAnsi="Bookman Old Style"/>
          <w:sz w:val="20"/>
          <w:szCs w:val="20"/>
        </w:rPr>
      </w:pPr>
      <w:r w:rsidRPr="00A5099A">
        <w:rPr>
          <w:rFonts w:ascii="Bookman Old Style" w:hAnsi="Bookman Old Style"/>
          <w:sz w:val="20"/>
          <w:szCs w:val="20"/>
        </w:rPr>
        <w:lastRenderedPageBreak/>
        <w:t>niepewność decyzji,</w:t>
      </w:r>
    </w:p>
    <w:p w14:paraId="7C5E861E" w14:textId="77777777" w:rsidR="00771896" w:rsidRPr="00A5099A" w:rsidRDefault="00771896" w:rsidP="001A4DBA">
      <w:pPr>
        <w:pStyle w:val="Zwykytekst"/>
        <w:numPr>
          <w:ilvl w:val="0"/>
          <w:numId w:val="5"/>
        </w:numPr>
        <w:spacing w:before="0" w:beforeAutospacing="0" w:after="0" w:afterAutospacing="0"/>
        <w:jc w:val="both"/>
        <w:rPr>
          <w:rFonts w:ascii="Bookman Old Style" w:hAnsi="Bookman Old Style"/>
          <w:sz w:val="20"/>
          <w:szCs w:val="20"/>
        </w:rPr>
      </w:pPr>
      <w:r w:rsidRPr="00A5099A">
        <w:rPr>
          <w:rFonts w:ascii="Bookman Old Style" w:hAnsi="Bookman Old Style"/>
          <w:sz w:val="20"/>
          <w:szCs w:val="20"/>
        </w:rPr>
        <w:t>brak zaufania do placówki, podejrzliwość wobec personelu,</w:t>
      </w:r>
    </w:p>
    <w:p w14:paraId="514C314C" w14:textId="77777777" w:rsidR="00771896" w:rsidRPr="00A5099A" w:rsidRDefault="00771896" w:rsidP="001A4DBA">
      <w:pPr>
        <w:pStyle w:val="Zwykytekst"/>
        <w:numPr>
          <w:ilvl w:val="0"/>
          <w:numId w:val="5"/>
        </w:numPr>
        <w:spacing w:before="0" w:beforeAutospacing="0" w:after="0" w:afterAutospacing="0"/>
        <w:jc w:val="both"/>
        <w:rPr>
          <w:rFonts w:ascii="Bookman Old Style" w:hAnsi="Bookman Old Style"/>
          <w:sz w:val="20"/>
          <w:szCs w:val="20"/>
        </w:rPr>
      </w:pPr>
      <w:r w:rsidRPr="00A5099A">
        <w:rPr>
          <w:rFonts w:ascii="Bookman Old Style" w:hAnsi="Bookman Old Style"/>
          <w:sz w:val="20"/>
          <w:szCs w:val="20"/>
        </w:rPr>
        <w:t>wyrzuty sumienia, niepokój, lęk, poczucie zagrożenia,</w:t>
      </w:r>
    </w:p>
    <w:p w14:paraId="730C08F2" w14:textId="77777777" w:rsidR="00771896" w:rsidRPr="00A5099A" w:rsidRDefault="00771896" w:rsidP="001A4DBA">
      <w:pPr>
        <w:pStyle w:val="Zwykytekst"/>
        <w:numPr>
          <w:ilvl w:val="0"/>
          <w:numId w:val="5"/>
        </w:numPr>
        <w:spacing w:before="0" w:beforeAutospacing="0" w:after="0" w:afterAutospacing="0"/>
        <w:jc w:val="both"/>
        <w:rPr>
          <w:rFonts w:ascii="Bookman Old Style" w:hAnsi="Bookman Old Style"/>
          <w:sz w:val="20"/>
          <w:szCs w:val="20"/>
        </w:rPr>
      </w:pPr>
      <w:r w:rsidRPr="00A5099A">
        <w:rPr>
          <w:rFonts w:ascii="Bookman Old Style" w:hAnsi="Bookman Old Style"/>
          <w:sz w:val="20"/>
          <w:szCs w:val="20"/>
        </w:rPr>
        <w:t>nieznajomość placówki,</w:t>
      </w:r>
    </w:p>
    <w:p w14:paraId="2FC03209" w14:textId="77777777" w:rsidR="00771896" w:rsidRPr="00A5099A" w:rsidRDefault="00771896" w:rsidP="001A4DBA">
      <w:pPr>
        <w:pStyle w:val="Zwykytekst"/>
        <w:numPr>
          <w:ilvl w:val="0"/>
          <w:numId w:val="5"/>
        </w:numPr>
        <w:spacing w:before="0" w:beforeAutospacing="0" w:after="0" w:afterAutospacing="0"/>
        <w:jc w:val="both"/>
        <w:rPr>
          <w:rFonts w:ascii="Bookman Old Style" w:hAnsi="Bookman Old Style"/>
          <w:sz w:val="20"/>
          <w:szCs w:val="20"/>
        </w:rPr>
      </w:pPr>
      <w:r w:rsidRPr="00A5099A">
        <w:rPr>
          <w:rFonts w:ascii="Bookman Old Style" w:hAnsi="Bookman Old Style"/>
          <w:sz w:val="20"/>
          <w:szCs w:val="20"/>
        </w:rPr>
        <w:t>brak doświadczeń społecznych w kontaktach z innymi dorosłymi i dziećmi,</w:t>
      </w:r>
    </w:p>
    <w:p w14:paraId="7B4C6280" w14:textId="77777777" w:rsidR="00771896" w:rsidRPr="00A5099A" w:rsidRDefault="00771896" w:rsidP="001A4DBA">
      <w:pPr>
        <w:pStyle w:val="Zwykytekst"/>
        <w:numPr>
          <w:ilvl w:val="0"/>
          <w:numId w:val="5"/>
        </w:numPr>
        <w:spacing w:before="0" w:beforeAutospacing="0" w:after="0" w:afterAutospacing="0"/>
        <w:jc w:val="both"/>
        <w:rPr>
          <w:rFonts w:ascii="Bookman Old Style" w:hAnsi="Bookman Old Style"/>
          <w:sz w:val="20"/>
          <w:szCs w:val="20"/>
        </w:rPr>
      </w:pPr>
      <w:r w:rsidRPr="00A5099A">
        <w:rPr>
          <w:rFonts w:ascii="Bookman Old Style" w:hAnsi="Bookman Old Style"/>
          <w:sz w:val="20"/>
          <w:szCs w:val="20"/>
        </w:rPr>
        <w:t>nadopiekuńczość, wyręczanie dziecka w czynnościach związanych z samoobsługą,</w:t>
      </w:r>
    </w:p>
    <w:p w14:paraId="3C6BC388" w14:textId="77777777" w:rsidR="00771896" w:rsidRPr="00A5099A" w:rsidRDefault="00771896" w:rsidP="001A4DBA">
      <w:pPr>
        <w:pStyle w:val="Zwykytekst"/>
        <w:numPr>
          <w:ilvl w:val="0"/>
          <w:numId w:val="5"/>
        </w:numPr>
        <w:spacing w:before="0" w:beforeAutospacing="0" w:after="0" w:afterAutospacing="0"/>
        <w:jc w:val="both"/>
        <w:rPr>
          <w:rFonts w:ascii="Bookman Old Style" w:hAnsi="Bookman Old Style"/>
          <w:sz w:val="20"/>
          <w:szCs w:val="20"/>
        </w:rPr>
      </w:pPr>
      <w:r w:rsidRPr="00A5099A">
        <w:rPr>
          <w:rFonts w:ascii="Bookman Old Style" w:hAnsi="Bookman Old Style"/>
          <w:sz w:val="20"/>
          <w:szCs w:val="20"/>
        </w:rPr>
        <w:t xml:space="preserve">" rzucenie na </w:t>
      </w:r>
      <w:r w:rsidR="001A4DBA" w:rsidRPr="00A5099A">
        <w:rPr>
          <w:rFonts w:ascii="Bookman Old Style" w:hAnsi="Bookman Old Style"/>
          <w:sz w:val="20"/>
          <w:szCs w:val="20"/>
        </w:rPr>
        <w:t>głęboką</w:t>
      </w:r>
      <w:r w:rsidRPr="00A5099A">
        <w:rPr>
          <w:rFonts w:ascii="Bookman Old Style" w:hAnsi="Bookman Old Style"/>
          <w:sz w:val="20"/>
          <w:szCs w:val="20"/>
        </w:rPr>
        <w:t xml:space="preserve"> wodę" - pełny wymiar godzin(od 6.00 do 16.30),</w:t>
      </w:r>
    </w:p>
    <w:p w14:paraId="0D391C24" w14:textId="77777777" w:rsidR="00771896" w:rsidRPr="00A5099A" w:rsidRDefault="00771896" w:rsidP="001A4DBA">
      <w:pPr>
        <w:pStyle w:val="Zwykytekst"/>
        <w:numPr>
          <w:ilvl w:val="0"/>
          <w:numId w:val="5"/>
        </w:numPr>
        <w:spacing w:before="0" w:beforeAutospacing="0" w:after="0" w:afterAutospacing="0"/>
        <w:rPr>
          <w:rFonts w:ascii="Bookman Old Style" w:hAnsi="Bookman Old Style"/>
          <w:sz w:val="20"/>
          <w:szCs w:val="20"/>
        </w:rPr>
      </w:pPr>
      <w:r w:rsidRPr="00A5099A">
        <w:rPr>
          <w:rFonts w:ascii="Bookman Old Style" w:hAnsi="Bookman Old Style"/>
          <w:sz w:val="20"/>
          <w:szCs w:val="20"/>
        </w:rPr>
        <w:t>straszenie ciociami,</w:t>
      </w:r>
    </w:p>
    <w:p w14:paraId="62F93B7C" w14:textId="77777777" w:rsidR="00771896" w:rsidRPr="00A5099A" w:rsidRDefault="00771896" w:rsidP="001A4DBA">
      <w:pPr>
        <w:pStyle w:val="Zwykytekst"/>
        <w:numPr>
          <w:ilvl w:val="0"/>
          <w:numId w:val="5"/>
        </w:numPr>
        <w:spacing w:before="0" w:beforeAutospacing="0" w:after="0" w:afterAutospacing="0"/>
        <w:rPr>
          <w:rFonts w:ascii="Bookman Old Style" w:hAnsi="Bookman Old Style"/>
          <w:sz w:val="20"/>
          <w:szCs w:val="20"/>
        </w:rPr>
      </w:pPr>
      <w:r w:rsidRPr="00A5099A">
        <w:rPr>
          <w:rFonts w:ascii="Bookman Old Style" w:hAnsi="Bookman Old Style"/>
          <w:sz w:val="20"/>
          <w:szCs w:val="20"/>
        </w:rPr>
        <w:t>pośpiech, zdenerwowanie, zabieganie, brak czasu dla dziecka,</w:t>
      </w:r>
    </w:p>
    <w:p w14:paraId="0E6BFCE9" w14:textId="77777777" w:rsidR="00771896" w:rsidRPr="00A5099A" w:rsidRDefault="00771896" w:rsidP="001A4DBA">
      <w:pPr>
        <w:pStyle w:val="Zwykytekst"/>
        <w:numPr>
          <w:ilvl w:val="0"/>
          <w:numId w:val="5"/>
        </w:numPr>
        <w:spacing w:before="0" w:beforeAutospacing="0" w:after="0" w:afterAutospacing="0"/>
        <w:rPr>
          <w:rFonts w:ascii="Bookman Old Style" w:hAnsi="Bookman Old Style"/>
          <w:sz w:val="20"/>
          <w:szCs w:val="20"/>
        </w:rPr>
      </w:pPr>
      <w:r w:rsidRPr="00A5099A">
        <w:rPr>
          <w:rFonts w:ascii="Bookman Old Style" w:hAnsi="Bookman Old Style"/>
          <w:sz w:val="20"/>
          <w:szCs w:val="20"/>
        </w:rPr>
        <w:t xml:space="preserve">brak zrozumienia dla trudnych </w:t>
      </w:r>
      <w:proofErr w:type="spellStart"/>
      <w:r w:rsidRPr="00A5099A">
        <w:rPr>
          <w:rFonts w:ascii="Bookman Old Style" w:hAnsi="Bookman Old Style"/>
          <w:sz w:val="20"/>
          <w:szCs w:val="20"/>
        </w:rPr>
        <w:t>zachowań</w:t>
      </w:r>
      <w:proofErr w:type="spellEnd"/>
      <w:r w:rsidRPr="00A5099A">
        <w:rPr>
          <w:rFonts w:ascii="Bookman Old Style" w:hAnsi="Bookman Old Style"/>
          <w:sz w:val="20"/>
          <w:szCs w:val="20"/>
        </w:rPr>
        <w:t xml:space="preserve"> dziecka, obrażanie się na dziecko, odrzucenie.</w:t>
      </w:r>
    </w:p>
    <w:p w14:paraId="5FD22998" w14:textId="77777777" w:rsidR="00A5099A" w:rsidRPr="00A5099A" w:rsidRDefault="00A5099A" w:rsidP="00A5099A">
      <w:pPr>
        <w:pStyle w:val="Zwykytekst"/>
        <w:spacing w:before="0" w:beforeAutospacing="0" w:after="0" w:afterAutospacing="0"/>
        <w:rPr>
          <w:rFonts w:ascii="Bookman Old Style" w:hAnsi="Bookman Old Style"/>
          <w:sz w:val="20"/>
          <w:szCs w:val="20"/>
        </w:rPr>
      </w:pPr>
    </w:p>
    <w:p w14:paraId="1C9299D7" w14:textId="77777777" w:rsidR="00A5099A" w:rsidRPr="00275ED5" w:rsidRDefault="00A5099A" w:rsidP="00A5099A">
      <w:pPr>
        <w:spacing w:before="100" w:beforeAutospacing="1" w:after="100" w:afterAutospacing="1" w:line="240" w:lineRule="auto"/>
        <w:rPr>
          <w:rFonts w:ascii="Bookman Old Style" w:eastAsia="Times New Roman" w:hAnsi="Bookman Old Style" w:cs="Times New Roman"/>
          <w:b/>
          <w:lang w:eastAsia="pl-PL"/>
        </w:rPr>
      </w:pPr>
      <w:r w:rsidRPr="00275ED5">
        <w:rPr>
          <w:rFonts w:ascii="Bookman Old Style" w:eastAsia="Times New Roman" w:hAnsi="Bookman Old Style" w:cs="Times New Roman"/>
          <w:b/>
          <w:lang w:eastAsia="pl-PL"/>
        </w:rPr>
        <w:t xml:space="preserve">    </w:t>
      </w:r>
      <w:r w:rsidRPr="00275ED5">
        <w:rPr>
          <w:rFonts w:ascii="Bookman Old Style" w:eastAsia="Times New Roman" w:hAnsi="Bookman Old Style" w:cs="Times New Roman"/>
          <w:b/>
          <w:u w:val="single"/>
          <w:lang w:eastAsia="pl-PL"/>
        </w:rPr>
        <w:t>Co do przedszkola?</w:t>
      </w:r>
    </w:p>
    <w:p w14:paraId="3F249CFB" w14:textId="77777777" w:rsidR="00A5099A" w:rsidRPr="00FA182B" w:rsidRDefault="00A5099A" w:rsidP="00A5099A">
      <w:pPr>
        <w:pStyle w:val="Akapitzlist"/>
        <w:numPr>
          <w:ilvl w:val="0"/>
          <w:numId w:val="12"/>
        </w:numPr>
        <w:spacing w:before="100" w:beforeAutospacing="1" w:after="100" w:afterAutospacing="1" w:line="240" w:lineRule="auto"/>
        <w:rPr>
          <w:rFonts w:ascii="Bookman Old Style" w:eastAsia="Times New Roman" w:hAnsi="Bookman Old Style" w:cs="Times New Roman"/>
          <w:sz w:val="20"/>
          <w:szCs w:val="20"/>
          <w:lang w:eastAsia="pl-PL"/>
        </w:rPr>
      </w:pPr>
      <w:r w:rsidRPr="00FA182B">
        <w:rPr>
          <w:rFonts w:ascii="Bookman Old Style" w:eastAsia="Times New Roman" w:hAnsi="Bookman Old Style" w:cs="Times New Roman"/>
          <w:sz w:val="20"/>
          <w:szCs w:val="20"/>
          <w:lang w:eastAsia="pl-PL"/>
        </w:rPr>
        <w:t xml:space="preserve">luźne spodnie lub spódnica z gumką, </w:t>
      </w:r>
    </w:p>
    <w:p w14:paraId="7AA714C8" w14:textId="77777777" w:rsidR="00A5099A" w:rsidRPr="00FA182B" w:rsidRDefault="00A5099A" w:rsidP="00A5099A">
      <w:pPr>
        <w:pStyle w:val="Akapitzlist"/>
        <w:numPr>
          <w:ilvl w:val="0"/>
          <w:numId w:val="12"/>
        </w:numPr>
        <w:spacing w:before="100" w:beforeAutospacing="1" w:after="100" w:afterAutospacing="1" w:line="240" w:lineRule="auto"/>
        <w:rPr>
          <w:rFonts w:ascii="Bookman Old Style" w:eastAsia="Times New Roman" w:hAnsi="Bookman Old Style" w:cs="Times New Roman"/>
          <w:sz w:val="20"/>
          <w:szCs w:val="20"/>
          <w:lang w:eastAsia="pl-PL"/>
        </w:rPr>
      </w:pPr>
      <w:r w:rsidRPr="00FA182B">
        <w:rPr>
          <w:rFonts w:ascii="Bookman Old Style" w:eastAsia="Times New Roman" w:hAnsi="Bookman Old Style" w:cs="Times New Roman"/>
          <w:sz w:val="20"/>
          <w:szCs w:val="20"/>
          <w:lang w:eastAsia="pl-PL"/>
        </w:rPr>
        <w:t>w zależności od pogody - bluzka bawełniana (najlepiej z krótkim rękawkiem)  lub lekki sweterek – czyli ubiór „na cebulkę”, ważniejsza wygoda od elegancji,</w:t>
      </w:r>
    </w:p>
    <w:p w14:paraId="76D5476C" w14:textId="77777777" w:rsidR="00A5099A" w:rsidRPr="00FA182B" w:rsidRDefault="00A5099A" w:rsidP="00A5099A">
      <w:pPr>
        <w:pStyle w:val="Akapitzlist"/>
        <w:numPr>
          <w:ilvl w:val="0"/>
          <w:numId w:val="12"/>
        </w:numPr>
        <w:spacing w:before="100" w:beforeAutospacing="1" w:after="100" w:afterAutospacing="1" w:line="240" w:lineRule="auto"/>
        <w:rPr>
          <w:rFonts w:ascii="Bookman Old Style" w:eastAsia="Times New Roman" w:hAnsi="Bookman Old Style" w:cs="Times New Roman"/>
          <w:sz w:val="20"/>
          <w:szCs w:val="20"/>
          <w:lang w:eastAsia="pl-PL"/>
        </w:rPr>
      </w:pPr>
      <w:r w:rsidRPr="00FA182B">
        <w:rPr>
          <w:rFonts w:ascii="Bookman Old Style" w:eastAsia="Times New Roman" w:hAnsi="Bookman Old Style" w:cs="Times New Roman"/>
          <w:sz w:val="20"/>
          <w:szCs w:val="20"/>
          <w:lang w:eastAsia="pl-PL"/>
        </w:rPr>
        <w:t>kurtka z suwakiem, który łatwo się zapina,</w:t>
      </w:r>
    </w:p>
    <w:p w14:paraId="6F21E35B" w14:textId="77777777" w:rsidR="00A5099A" w:rsidRPr="00FA182B" w:rsidRDefault="00A5099A" w:rsidP="00A5099A">
      <w:pPr>
        <w:pStyle w:val="Akapitzlist"/>
        <w:numPr>
          <w:ilvl w:val="0"/>
          <w:numId w:val="12"/>
        </w:numPr>
        <w:spacing w:before="100" w:beforeAutospacing="1" w:after="100" w:afterAutospacing="1" w:line="240" w:lineRule="auto"/>
        <w:rPr>
          <w:rFonts w:ascii="Bookman Old Style" w:eastAsia="Times New Roman" w:hAnsi="Bookman Old Style" w:cs="Times New Roman"/>
          <w:sz w:val="20"/>
          <w:szCs w:val="20"/>
          <w:lang w:eastAsia="pl-PL"/>
        </w:rPr>
      </w:pPr>
      <w:r w:rsidRPr="00FA182B">
        <w:rPr>
          <w:rFonts w:ascii="Bookman Old Style" w:eastAsia="Times New Roman" w:hAnsi="Bookman Old Style" w:cs="Times New Roman"/>
          <w:sz w:val="20"/>
          <w:szCs w:val="20"/>
          <w:lang w:eastAsia="pl-PL"/>
        </w:rPr>
        <w:t>ubrania z rozciągliwymi dekoltami,</w:t>
      </w:r>
    </w:p>
    <w:p w14:paraId="021C1445" w14:textId="77777777" w:rsidR="00A5099A" w:rsidRPr="00FA182B" w:rsidRDefault="00A5099A" w:rsidP="00A5099A">
      <w:pPr>
        <w:pStyle w:val="Akapitzlist"/>
        <w:numPr>
          <w:ilvl w:val="0"/>
          <w:numId w:val="12"/>
        </w:numPr>
        <w:spacing w:before="100" w:beforeAutospacing="1" w:after="100" w:afterAutospacing="1" w:line="240" w:lineRule="auto"/>
        <w:rPr>
          <w:rFonts w:ascii="Bookman Old Style" w:eastAsia="Times New Roman" w:hAnsi="Bookman Old Style" w:cs="Times New Roman"/>
          <w:sz w:val="20"/>
          <w:szCs w:val="20"/>
          <w:lang w:eastAsia="pl-PL"/>
        </w:rPr>
      </w:pPr>
      <w:r w:rsidRPr="00FA182B">
        <w:rPr>
          <w:rFonts w:ascii="Bookman Old Style" w:eastAsia="Times New Roman" w:hAnsi="Bookman Old Style" w:cs="Times New Roman"/>
          <w:sz w:val="20"/>
          <w:szCs w:val="20"/>
          <w:lang w:eastAsia="pl-PL"/>
        </w:rPr>
        <w:t>ubranie na zmianę: majtki, spodnie, skarpetki, bluzka  (gdyby zdarzyła się „wpadka”),</w:t>
      </w:r>
    </w:p>
    <w:p w14:paraId="0A425870" w14:textId="77777777" w:rsidR="00A5099A" w:rsidRPr="00FA182B" w:rsidRDefault="00A5099A" w:rsidP="00A5099A">
      <w:pPr>
        <w:pStyle w:val="Akapitzlist"/>
        <w:numPr>
          <w:ilvl w:val="0"/>
          <w:numId w:val="12"/>
        </w:numPr>
        <w:spacing w:before="100" w:beforeAutospacing="1" w:after="100" w:afterAutospacing="1" w:line="240" w:lineRule="auto"/>
        <w:rPr>
          <w:rFonts w:ascii="Bookman Old Style" w:eastAsia="Times New Roman" w:hAnsi="Bookman Old Style" w:cs="Times New Roman"/>
          <w:sz w:val="20"/>
          <w:szCs w:val="20"/>
          <w:lang w:eastAsia="pl-PL"/>
        </w:rPr>
      </w:pPr>
      <w:r w:rsidRPr="00FA182B">
        <w:rPr>
          <w:rFonts w:ascii="Bookman Old Style" w:eastAsia="Times New Roman" w:hAnsi="Bookman Old Style" w:cs="Times New Roman"/>
          <w:sz w:val="20"/>
          <w:szCs w:val="20"/>
          <w:lang w:eastAsia="pl-PL"/>
        </w:rPr>
        <w:t>wygodne kapcie, podpisane inicjałami dziecka,</w:t>
      </w:r>
    </w:p>
    <w:p w14:paraId="2E476B1A" w14:textId="77777777" w:rsidR="00A5099A" w:rsidRPr="00FA182B" w:rsidRDefault="00A5099A" w:rsidP="00A5099A">
      <w:pPr>
        <w:pStyle w:val="Akapitzlist"/>
        <w:numPr>
          <w:ilvl w:val="0"/>
          <w:numId w:val="12"/>
        </w:numPr>
        <w:spacing w:before="100" w:beforeAutospacing="1" w:after="100" w:afterAutospacing="1" w:line="240" w:lineRule="auto"/>
        <w:rPr>
          <w:rFonts w:ascii="Bookman Old Style" w:eastAsia="Times New Roman" w:hAnsi="Bookman Old Style" w:cs="Times New Roman"/>
          <w:sz w:val="20"/>
          <w:szCs w:val="20"/>
          <w:lang w:eastAsia="pl-PL"/>
        </w:rPr>
      </w:pPr>
      <w:r w:rsidRPr="00FA182B">
        <w:rPr>
          <w:rFonts w:ascii="Bookman Old Style" w:eastAsia="Times New Roman" w:hAnsi="Bookman Old Style" w:cs="Times New Roman"/>
          <w:sz w:val="20"/>
          <w:szCs w:val="20"/>
          <w:lang w:eastAsia="pl-PL"/>
        </w:rPr>
        <w:t>uśmiech na buzi i dobry humor !!!</w:t>
      </w:r>
    </w:p>
    <w:p w14:paraId="04E48793" w14:textId="77777777" w:rsidR="00A5099A" w:rsidRPr="00275ED5" w:rsidRDefault="00A5099A" w:rsidP="00A5099A">
      <w:pPr>
        <w:spacing w:before="100" w:beforeAutospacing="1" w:after="100" w:afterAutospacing="1" w:line="240" w:lineRule="auto"/>
        <w:rPr>
          <w:rFonts w:ascii="Bookman Old Style" w:eastAsia="Times New Roman" w:hAnsi="Bookman Old Style" w:cs="Times New Roman"/>
          <w:b/>
          <w:lang w:eastAsia="pl-PL"/>
        </w:rPr>
      </w:pPr>
      <w:r w:rsidRPr="00275ED5">
        <w:rPr>
          <w:rFonts w:ascii="Bookman Old Style" w:eastAsia="Times New Roman" w:hAnsi="Bookman Old Style" w:cs="Times New Roman"/>
          <w:b/>
          <w:lang w:eastAsia="pl-PL"/>
        </w:rPr>
        <w:t> </w:t>
      </w:r>
      <w:r w:rsidRPr="00A5099A">
        <w:rPr>
          <w:rFonts w:ascii="Bookman Old Style" w:eastAsia="Times New Roman" w:hAnsi="Bookman Old Style" w:cs="Times New Roman"/>
          <w:b/>
          <w:lang w:eastAsia="pl-PL"/>
        </w:rPr>
        <w:t>   </w:t>
      </w:r>
      <w:r w:rsidRPr="00275ED5">
        <w:rPr>
          <w:rFonts w:ascii="Bookman Old Style" w:eastAsia="Times New Roman" w:hAnsi="Bookman Old Style" w:cs="Times New Roman"/>
          <w:b/>
          <w:lang w:eastAsia="pl-PL"/>
        </w:rPr>
        <w:t xml:space="preserve"> </w:t>
      </w:r>
      <w:r w:rsidRPr="00275ED5">
        <w:rPr>
          <w:rFonts w:ascii="Bookman Old Style" w:eastAsia="Times New Roman" w:hAnsi="Bookman Old Style" w:cs="Times New Roman"/>
          <w:b/>
          <w:u w:val="single"/>
          <w:lang w:eastAsia="pl-PL"/>
        </w:rPr>
        <w:t>Rodzice pierwszego dnia przynoszą ze sobą:</w:t>
      </w:r>
    </w:p>
    <w:p w14:paraId="4E31D367" w14:textId="77777777" w:rsidR="00A5099A" w:rsidRPr="00FA182B" w:rsidRDefault="00A5099A" w:rsidP="00A5099A">
      <w:pPr>
        <w:pStyle w:val="Akapitzlist"/>
        <w:numPr>
          <w:ilvl w:val="0"/>
          <w:numId w:val="13"/>
        </w:numPr>
        <w:spacing w:before="100" w:beforeAutospacing="1" w:after="100" w:afterAutospacing="1" w:line="240" w:lineRule="auto"/>
        <w:rPr>
          <w:rFonts w:ascii="Bookman Old Style" w:eastAsia="Times New Roman" w:hAnsi="Bookman Old Style" w:cs="Times New Roman"/>
          <w:sz w:val="20"/>
          <w:szCs w:val="20"/>
          <w:lang w:eastAsia="pl-PL"/>
        </w:rPr>
      </w:pPr>
      <w:r w:rsidRPr="00FA182B">
        <w:rPr>
          <w:rFonts w:ascii="Bookman Old Style" w:eastAsia="Times New Roman" w:hAnsi="Bookman Old Style" w:cs="Times New Roman"/>
          <w:sz w:val="20"/>
          <w:szCs w:val="20"/>
          <w:lang w:eastAsia="pl-PL"/>
        </w:rPr>
        <w:t>pewność, że dziecko sobie poradzi,</w:t>
      </w:r>
    </w:p>
    <w:p w14:paraId="6887F311" w14:textId="77777777" w:rsidR="00A5099A" w:rsidRPr="00FA182B" w:rsidRDefault="00A5099A" w:rsidP="00A5099A">
      <w:pPr>
        <w:pStyle w:val="Akapitzlist"/>
        <w:numPr>
          <w:ilvl w:val="0"/>
          <w:numId w:val="13"/>
        </w:numPr>
        <w:spacing w:before="100" w:beforeAutospacing="1" w:after="100" w:afterAutospacing="1" w:line="240" w:lineRule="auto"/>
        <w:rPr>
          <w:rFonts w:ascii="Bookman Old Style" w:eastAsia="Times New Roman" w:hAnsi="Bookman Old Style" w:cs="Times New Roman"/>
          <w:sz w:val="20"/>
          <w:szCs w:val="20"/>
          <w:lang w:eastAsia="pl-PL"/>
        </w:rPr>
      </w:pPr>
      <w:r w:rsidRPr="00FA182B">
        <w:rPr>
          <w:rFonts w:ascii="Bookman Old Style" w:eastAsia="Times New Roman" w:hAnsi="Bookman Old Style" w:cs="Times New Roman"/>
          <w:sz w:val="20"/>
          <w:szCs w:val="20"/>
          <w:lang w:eastAsia="pl-PL"/>
        </w:rPr>
        <w:t>zaufanie do nauczycielek i personelu przedszkola,</w:t>
      </w:r>
    </w:p>
    <w:p w14:paraId="4284B0D6" w14:textId="77777777" w:rsidR="00A5099A" w:rsidRPr="00FA182B" w:rsidRDefault="00A5099A" w:rsidP="00A5099A">
      <w:pPr>
        <w:pStyle w:val="Akapitzlist"/>
        <w:numPr>
          <w:ilvl w:val="0"/>
          <w:numId w:val="13"/>
        </w:numPr>
        <w:spacing w:before="100" w:beforeAutospacing="1" w:after="100" w:afterAutospacing="1" w:line="240" w:lineRule="auto"/>
        <w:rPr>
          <w:rFonts w:ascii="Bookman Old Style" w:eastAsia="Times New Roman" w:hAnsi="Bookman Old Style" w:cs="Times New Roman"/>
          <w:sz w:val="20"/>
          <w:szCs w:val="20"/>
          <w:lang w:eastAsia="pl-PL"/>
        </w:rPr>
      </w:pPr>
      <w:r w:rsidRPr="00FA182B">
        <w:rPr>
          <w:rFonts w:ascii="Bookman Old Style" w:eastAsia="Times New Roman" w:hAnsi="Bookman Old Style" w:cs="Times New Roman"/>
          <w:sz w:val="20"/>
          <w:szCs w:val="20"/>
          <w:lang w:eastAsia="pl-PL"/>
        </w:rPr>
        <w:t>uśmiech na twarzy, która będzie obserwowana przez dziecko i z której dziecko szybko potrafi wyczytać dobre i złe emocje.</w:t>
      </w:r>
    </w:p>
    <w:p w14:paraId="7780DD87" w14:textId="77777777" w:rsidR="00A5099A" w:rsidRPr="00275ED5" w:rsidRDefault="00A5099A" w:rsidP="00A5099A">
      <w:pPr>
        <w:spacing w:before="100" w:beforeAutospacing="1" w:after="100" w:afterAutospacing="1" w:line="240" w:lineRule="auto"/>
        <w:rPr>
          <w:rFonts w:ascii="Bookman Old Style" w:eastAsia="Times New Roman" w:hAnsi="Bookman Old Style" w:cs="Times New Roman"/>
          <w:sz w:val="24"/>
          <w:szCs w:val="24"/>
          <w:lang w:eastAsia="pl-PL"/>
        </w:rPr>
      </w:pPr>
    </w:p>
    <w:p w14:paraId="25BF7171" w14:textId="77777777" w:rsidR="00A5099A" w:rsidRPr="00A5099A" w:rsidRDefault="00A5099A" w:rsidP="00A5099A">
      <w:pPr>
        <w:pStyle w:val="Zwykytekst"/>
        <w:spacing w:before="0" w:beforeAutospacing="0" w:after="0" w:afterAutospacing="0"/>
        <w:rPr>
          <w:rFonts w:ascii="Bookman Old Style" w:hAnsi="Bookman Old Style"/>
          <w:sz w:val="20"/>
          <w:szCs w:val="20"/>
        </w:rPr>
      </w:pPr>
    </w:p>
    <w:p w14:paraId="3C6FB705" w14:textId="77777777" w:rsidR="00E245B8" w:rsidRPr="00A5099A" w:rsidRDefault="00771896" w:rsidP="001A4DBA">
      <w:pPr>
        <w:spacing w:line="240" w:lineRule="auto"/>
        <w:jc w:val="right"/>
        <w:rPr>
          <w:rFonts w:ascii="Bookman Old Style" w:hAnsi="Bookman Old Style" w:cs="Times New Roman"/>
          <w:sz w:val="20"/>
          <w:szCs w:val="20"/>
        </w:rPr>
      </w:pPr>
      <w:r w:rsidRPr="00A5099A">
        <w:rPr>
          <w:rFonts w:ascii="Bookman Old Style" w:hAnsi="Bookman Old Style" w:cs="Times New Roman"/>
          <w:sz w:val="20"/>
          <w:szCs w:val="20"/>
        </w:rPr>
        <w:t xml:space="preserve">Opracowała: </w:t>
      </w:r>
      <w:r w:rsidR="001A4DBA" w:rsidRPr="00A5099A">
        <w:rPr>
          <w:rFonts w:ascii="Bookman Old Style" w:hAnsi="Bookman Old Style" w:cs="Times New Roman"/>
          <w:sz w:val="20"/>
          <w:szCs w:val="20"/>
        </w:rPr>
        <w:t xml:space="preserve">mgr </w:t>
      </w:r>
      <w:r w:rsidRPr="00A5099A">
        <w:rPr>
          <w:rFonts w:ascii="Bookman Old Style" w:hAnsi="Bookman Old Style" w:cs="Times New Roman"/>
          <w:sz w:val="20"/>
          <w:szCs w:val="20"/>
        </w:rPr>
        <w:t>Sylwia Kochańska</w:t>
      </w:r>
    </w:p>
    <w:p w14:paraId="24CD12C9" w14:textId="77777777" w:rsidR="00A5099A" w:rsidRPr="00A5099A" w:rsidRDefault="00A5099A" w:rsidP="001A4DBA">
      <w:pPr>
        <w:spacing w:line="240" w:lineRule="auto"/>
        <w:jc w:val="right"/>
        <w:rPr>
          <w:rFonts w:ascii="Bookman Old Style" w:hAnsi="Bookman Old Style" w:cs="Times New Roman"/>
          <w:sz w:val="16"/>
          <w:szCs w:val="16"/>
        </w:rPr>
      </w:pPr>
    </w:p>
    <w:p w14:paraId="6A5665EF" w14:textId="77777777" w:rsidR="00A5099A" w:rsidRPr="00A5099A" w:rsidRDefault="00A5099A" w:rsidP="00A5099A">
      <w:pPr>
        <w:spacing w:line="240" w:lineRule="auto"/>
        <w:rPr>
          <w:rFonts w:ascii="Bookman Old Style" w:hAnsi="Bookman Old Style" w:cs="Times New Roman"/>
          <w:sz w:val="16"/>
          <w:szCs w:val="16"/>
        </w:rPr>
      </w:pPr>
    </w:p>
    <w:sectPr w:rsidR="00A5099A" w:rsidRPr="00A5099A" w:rsidSect="00E245B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8120D" w14:textId="77777777" w:rsidR="00BF6DC4" w:rsidRDefault="00BF6DC4" w:rsidP="00FA182B">
      <w:pPr>
        <w:spacing w:after="0" w:line="240" w:lineRule="auto"/>
      </w:pPr>
      <w:r>
        <w:separator/>
      </w:r>
    </w:p>
  </w:endnote>
  <w:endnote w:type="continuationSeparator" w:id="0">
    <w:p w14:paraId="4231DD30" w14:textId="77777777" w:rsidR="00BF6DC4" w:rsidRDefault="00BF6DC4" w:rsidP="00FA1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imesNewRoman">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TimesNewRomanPSMT">
    <w:altName w:val="Arial Unicode MS"/>
    <w:charset w:val="00"/>
    <w:family w:val="roman"/>
    <w:pitch w:val="default"/>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91DF6" w14:textId="77777777" w:rsidR="00BF6DC4" w:rsidRDefault="00BF6DC4" w:rsidP="00FA182B">
      <w:pPr>
        <w:spacing w:after="0" w:line="240" w:lineRule="auto"/>
      </w:pPr>
      <w:r>
        <w:separator/>
      </w:r>
    </w:p>
  </w:footnote>
  <w:footnote w:type="continuationSeparator" w:id="0">
    <w:p w14:paraId="5AB2E5F5" w14:textId="77777777" w:rsidR="00BF6DC4" w:rsidRDefault="00BF6DC4" w:rsidP="00FA18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31518"/>
    <w:multiLevelType w:val="multilevel"/>
    <w:tmpl w:val="E3722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D43C8F"/>
    <w:multiLevelType w:val="hybridMultilevel"/>
    <w:tmpl w:val="FCBC3BF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9046F92"/>
    <w:multiLevelType w:val="hybridMultilevel"/>
    <w:tmpl w:val="FD7C0BF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0940D00"/>
    <w:multiLevelType w:val="multilevel"/>
    <w:tmpl w:val="BA9C9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6317F2"/>
    <w:multiLevelType w:val="hybridMultilevel"/>
    <w:tmpl w:val="B064A15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CA209F1"/>
    <w:multiLevelType w:val="hybridMultilevel"/>
    <w:tmpl w:val="893432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D0E31E4"/>
    <w:multiLevelType w:val="multilevel"/>
    <w:tmpl w:val="838E4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9D4640"/>
    <w:multiLevelType w:val="hybridMultilevel"/>
    <w:tmpl w:val="AE3EF062"/>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4E1D615F"/>
    <w:multiLevelType w:val="multilevel"/>
    <w:tmpl w:val="CCD80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D3B7A70"/>
    <w:multiLevelType w:val="hybridMultilevel"/>
    <w:tmpl w:val="B636EB8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5FA2204C"/>
    <w:multiLevelType w:val="hybridMultilevel"/>
    <w:tmpl w:val="9CE6A2D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626E657C"/>
    <w:multiLevelType w:val="hybridMultilevel"/>
    <w:tmpl w:val="4ABC6A7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66826636"/>
    <w:multiLevelType w:val="hybridMultilevel"/>
    <w:tmpl w:val="DFF2E926"/>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7AD04C28"/>
    <w:multiLevelType w:val="hybridMultilevel"/>
    <w:tmpl w:val="DD0E182A"/>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5"/>
  </w:num>
  <w:num w:numId="2">
    <w:abstractNumId w:val="8"/>
  </w:num>
  <w:num w:numId="3">
    <w:abstractNumId w:val="4"/>
  </w:num>
  <w:num w:numId="4">
    <w:abstractNumId w:val="11"/>
  </w:num>
  <w:num w:numId="5">
    <w:abstractNumId w:val="2"/>
  </w:num>
  <w:num w:numId="6">
    <w:abstractNumId w:val="3"/>
  </w:num>
  <w:num w:numId="7">
    <w:abstractNumId w:val="7"/>
  </w:num>
  <w:num w:numId="8">
    <w:abstractNumId w:val="0"/>
  </w:num>
  <w:num w:numId="9">
    <w:abstractNumId w:val="6"/>
  </w:num>
  <w:num w:numId="10">
    <w:abstractNumId w:val="12"/>
  </w:num>
  <w:num w:numId="11">
    <w:abstractNumId w:val="13"/>
  </w:num>
  <w:num w:numId="12">
    <w:abstractNumId w:val="9"/>
  </w:num>
  <w:num w:numId="13">
    <w:abstractNumId w:val="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896"/>
    <w:rsid w:val="000B28F1"/>
    <w:rsid w:val="000D6730"/>
    <w:rsid w:val="001156B2"/>
    <w:rsid w:val="001A4DBA"/>
    <w:rsid w:val="001E1872"/>
    <w:rsid w:val="00233603"/>
    <w:rsid w:val="00363BFF"/>
    <w:rsid w:val="003A07DC"/>
    <w:rsid w:val="0041612C"/>
    <w:rsid w:val="00451C1E"/>
    <w:rsid w:val="00634E4D"/>
    <w:rsid w:val="006363BE"/>
    <w:rsid w:val="00771896"/>
    <w:rsid w:val="009C02FE"/>
    <w:rsid w:val="00A5099A"/>
    <w:rsid w:val="00BF6DC4"/>
    <w:rsid w:val="00C74F92"/>
    <w:rsid w:val="00DD0EB9"/>
    <w:rsid w:val="00E1529A"/>
    <w:rsid w:val="00E245B8"/>
    <w:rsid w:val="00E80EBD"/>
    <w:rsid w:val="00FA18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CEAE2"/>
  <w15:docId w15:val="{DB24DA23-D11B-4927-99BB-642EB5C76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7189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771896"/>
    <w:rPr>
      <w:color w:val="0000FF" w:themeColor="hyperlink"/>
      <w:u w:val="single"/>
    </w:rPr>
  </w:style>
  <w:style w:type="paragraph" w:styleId="Akapitzlist">
    <w:name w:val="List Paragraph"/>
    <w:basedOn w:val="Normalny"/>
    <w:uiPriority w:val="34"/>
    <w:qFormat/>
    <w:rsid w:val="00771896"/>
    <w:pPr>
      <w:ind w:left="720"/>
      <w:contextualSpacing/>
    </w:pPr>
  </w:style>
  <w:style w:type="paragraph" w:styleId="Zwykytekst">
    <w:name w:val="Plain Text"/>
    <w:basedOn w:val="Normalny"/>
    <w:link w:val="ZwykytekstZnak"/>
    <w:uiPriority w:val="99"/>
    <w:unhideWhenUsed/>
    <w:rsid w:val="0077189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ZwykytekstZnak">
    <w:name w:val="Zwykły tekst Znak"/>
    <w:basedOn w:val="Domylnaczcionkaakapitu"/>
    <w:link w:val="Zwykytekst"/>
    <w:uiPriority w:val="99"/>
    <w:rsid w:val="00771896"/>
    <w:rPr>
      <w:rFonts w:ascii="Times New Roman" w:eastAsia="Times New Roman" w:hAnsi="Times New Roman" w:cs="Times New Roman"/>
      <w:sz w:val="24"/>
      <w:szCs w:val="24"/>
      <w:lang w:eastAsia="pl-PL"/>
    </w:rPr>
  </w:style>
  <w:style w:type="paragraph" w:styleId="Nagwek">
    <w:name w:val="header"/>
    <w:basedOn w:val="Normalny"/>
    <w:link w:val="NagwekZnak"/>
    <w:uiPriority w:val="99"/>
    <w:semiHidden/>
    <w:unhideWhenUsed/>
    <w:rsid w:val="00FA182B"/>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FA182B"/>
  </w:style>
  <w:style w:type="paragraph" w:styleId="Stopka">
    <w:name w:val="footer"/>
    <w:basedOn w:val="Normalny"/>
    <w:link w:val="StopkaZnak"/>
    <w:uiPriority w:val="99"/>
    <w:semiHidden/>
    <w:unhideWhenUsed/>
    <w:rsid w:val="00FA182B"/>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FA18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przedszkole.koronowo.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http://www.ksiegarnia-szostka.pl/obrazki_produkty/duzyp_2590_Obraz.jpg"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1655</Words>
  <Characters>9932</Characters>
  <Application>Microsoft Office Word</Application>
  <DocSecurity>0</DocSecurity>
  <Lines>82</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Basia</dc:creator>
  <cp:lastModifiedBy>sylwia kochanska</cp:lastModifiedBy>
  <cp:revision>4</cp:revision>
  <dcterms:created xsi:type="dcterms:W3CDTF">2021-08-16T10:07:00Z</dcterms:created>
  <dcterms:modified xsi:type="dcterms:W3CDTF">2021-08-16T10:09:00Z</dcterms:modified>
</cp:coreProperties>
</file>